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E897" w14:textId="77777777" w:rsidR="005665DF" w:rsidRDefault="005665DF" w:rsidP="005665DF">
      <w:pPr>
        <w:pStyle w:val="Titel"/>
        <w:numPr>
          <w:ilvl w:val="0"/>
          <w:numId w:val="9"/>
        </w:numPr>
        <w:ind w:hanging="1080"/>
        <w:jc w:val="both"/>
        <w:rPr>
          <w:b w:val="0"/>
          <w:bCs w:val="0"/>
          <w:sz w:val="20"/>
        </w:rPr>
      </w:pPr>
      <w:r>
        <w:rPr>
          <w:sz w:val="20"/>
        </w:rPr>
        <w:t>7    KOSTEN DEELNAME</w:t>
      </w:r>
    </w:p>
    <w:p w14:paraId="716EB68B" w14:textId="33302558" w:rsidR="00420B87" w:rsidRPr="002F07B2" w:rsidRDefault="00420B87" w:rsidP="00ED170E">
      <w:pPr>
        <w:pStyle w:val="Titel"/>
        <w:ind w:left="360"/>
        <w:jc w:val="both"/>
        <w:rPr>
          <w:b w:val="0"/>
          <w:bCs w:val="0"/>
          <w:sz w:val="20"/>
        </w:rPr>
      </w:pPr>
      <w:r w:rsidRPr="002F07B2">
        <w:rPr>
          <w:b w:val="0"/>
          <w:bCs w:val="0"/>
          <w:sz w:val="20"/>
        </w:rPr>
        <w:t xml:space="preserve">Ondanks de stijgende locatie kosten van de </w:t>
      </w:r>
      <w:r w:rsidR="00F866B1" w:rsidRPr="002F07B2">
        <w:rPr>
          <w:b w:val="0"/>
          <w:bCs w:val="0"/>
          <w:sz w:val="20"/>
        </w:rPr>
        <w:t>reünie</w:t>
      </w:r>
      <w:r w:rsidRPr="002F07B2">
        <w:rPr>
          <w:b w:val="0"/>
          <w:bCs w:val="0"/>
          <w:sz w:val="20"/>
        </w:rPr>
        <w:t xml:space="preserve"> en geen andere inkomsten</w:t>
      </w:r>
      <w:r w:rsidR="005467E7">
        <w:rPr>
          <w:b w:val="0"/>
          <w:bCs w:val="0"/>
          <w:sz w:val="20"/>
        </w:rPr>
        <w:t xml:space="preserve"> zetten we dit jaar weer </w:t>
      </w:r>
      <w:r w:rsidRPr="002F07B2">
        <w:rPr>
          <w:b w:val="0"/>
          <w:bCs w:val="0"/>
          <w:sz w:val="20"/>
        </w:rPr>
        <w:t xml:space="preserve">een scherpe </w:t>
      </w:r>
      <w:r w:rsidR="005467E7">
        <w:rPr>
          <w:b w:val="0"/>
          <w:bCs w:val="0"/>
          <w:sz w:val="20"/>
        </w:rPr>
        <w:t xml:space="preserve">lagere </w:t>
      </w:r>
      <w:r w:rsidRPr="002F07B2">
        <w:rPr>
          <w:b w:val="0"/>
          <w:bCs w:val="0"/>
          <w:sz w:val="20"/>
        </w:rPr>
        <w:t>prijs neer die op voorhand niet kosten dekkende is. Hiermee hopen we weer veel leden met e</w:t>
      </w:r>
      <w:r w:rsidR="00F866B1" w:rsidRPr="002F07B2">
        <w:rPr>
          <w:b w:val="0"/>
          <w:bCs w:val="0"/>
          <w:sz w:val="20"/>
        </w:rPr>
        <w:t>e</w:t>
      </w:r>
      <w:r w:rsidRPr="002F07B2">
        <w:rPr>
          <w:b w:val="0"/>
          <w:bCs w:val="0"/>
          <w:sz w:val="20"/>
        </w:rPr>
        <w:t xml:space="preserve">n introducees naar de </w:t>
      </w:r>
      <w:r w:rsidR="00F866B1" w:rsidRPr="002F07B2">
        <w:rPr>
          <w:b w:val="0"/>
          <w:bCs w:val="0"/>
          <w:sz w:val="20"/>
        </w:rPr>
        <w:t>reünie te</w:t>
      </w:r>
      <w:r w:rsidRPr="002F07B2">
        <w:rPr>
          <w:b w:val="0"/>
          <w:bCs w:val="0"/>
          <w:sz w:val="20"/>
        </w:rPr>
        <w:t xml:space="preserve"> trekken. </w:t>
      </w:r>
      <w:r w:rsidRPr="004A3800">
        <w:rPr>
          <w:b w:val="0"/>
          <w:bCs w:val="0"/>
          <w:sz w:val="20"/>
        </w:rPr>
        <w:t xml:space="preserve">Voor de komende </w:t>
      </w:r>
      <w:r w:rsidR="00F866B1" w:rsidRPr="004A3800">
        <w:rPr>
          <w:b w:val="0"/>
          <w:bCs w:val="0"/>
          <w:sz w:val="20"/>
        </w:rPr>
        <w:t>reünie</w:t>
      </w:r>
      <w:r w:rsidRPr="004A3800">
        <w:rPr>
          <w:b w:val="0"/>
          <w:bCs w:val="0"/>
          <w:sz w:val="20"/>
        </w:rPr>
        <w:t xml:space="preserve"> </w:t>
      </w:r>
      <w:r w:rsidR="00F866B1" w:rsidRPr="004A3800">
        <w:rPr>
          <w:b w:val="0"/>
          <w:bCs w:val="0"/>
          <w:sz w:val="20"/>
        </w:rPr>
        <w:t>beteken</w:t>
      </w:r>
      <w:r w:rsidR="002F07B2" w:rsidRPr="004A3800">
        <w:rPr>
          <w:b w:val="0"/>
          <w:bCs w:val="0"/>
          <w:sz w:val="20"/>
        </w:rPr>
        <w:t>t</w:t>
      </w:r>
      <w:r w:rsidR="00F866B1" w:rsidRPr="004A3800">
        <w:rPr>
          <w:b w:val="0"/>
          <w:bCs w:val="0"/>
          <w:sz w:val="20"/>
        </w:rPr>
        <w:t xml:space="preserve"> dit dat </w:t>
      </w:r>
      <w:r w:rsidRPr="004A3800">
        <w:rPr>
          <w:b w:val="0"/>
          <w:bCs w:val="0"/>
          <w:sz w:val="20"/>
        </w:rPr>
        <w:t>e</w:t>
      </w:r>
      <w:r w:rsidR="005665DF" w:rsidRPr="004A3800">
        <w:rPr>
          <w:b w:val="0"/>
          <w:bCs w:val="0"/>
          <w:sz w:val="20"/>
        </w:rPr>
        <w:t xml:space="preserve">en lid met eerste introducé(e) € </w:t>
      </w:r>
      <w:r w:rsidRPr="004A3800">
        <w:rPr>
          <w:b w:val="0"/>
          <w:bCs w:val="0"/>
          <w:sz w:val="20"/>
        </w:rPr>
        <w:t>5</w:t>
      </w:r>
      <w:r w:rsidR="005467E7" w:rsidRPr="004A3800">
        <w:rPr>
          <w:b w:val="0"/>
          <w:bCs w:val="0"/>
          <w:sz w:val="20"/>
        </w:rPr>
        <w:t>0</w:t>
      </w:r>
      <w:r w:rsidR="00E65EB2" w:rsidRPr="004A3800">
        <w:rPr>
          <w:b w:val="0"/>
          <w:bCs w:val="0"/>
          <w:sz w:val="20"/>
        </w:rPr>
        <w:t>,</w:t>
      </w:r>
      <w:r w:rsidR="005467E7" w:rsidRPr="004A3800">
        <w:rPr>
          <w:b w:val="0"/>
          <w:bCs w:val="0"/>
          <w:sz w:val="20"/>
        </w:rPr>
        <w:t>0</w:t>
      </w:r>
      <w:r w:rsidR="00E65EB2" w:rsidRPr="004A3800">
        <w:rPr>
          <w:b w:val="0"/>
          <w:bCs w:val="0"/>
          <w:sz w:val="20"/>
        </w:rPr>
        <w:t>0</w:t>
      </w:r>
      <w:r w:rsidR="00F866B1" w:rsidRPr="004A3800">
        <w:rPr>
          <w:b w:val="0"/>
          <w:bCs w:val="0"/>
          <w:sz w:val="20"/>
        </w:rPr>
        <w:t xml:space="preserve"> betaald </w:t>
      </w:r>
      <w:r w:rsidR="005665DF" w:rsidRPr="004A3800">
        <w:rPr>
          <w:b w:val="0"/>
          <w:bCs w:val="0"/>
          <w:sz w:val="20"/>
        </w:rPr>
        <w:t>per persoon.</w:t>
      </w:r>
      <w:r w:rsidRPr="004A3800">
        <w:rPr>
          <w:b w:val="0"/>
          <w:bCs w:val="0"/>
          <w:sz w:val="20"/>
        </w:rPr>
        <w:t xml:space="preserve"> </w:t>
      </w:r>
      <w:r w:rsidR="005665DF" w:rsidRPr="004A3800">
        <w:rPr>
          <w:b w:val="0"/>
          <w:bCs w:val="0"/>
          <w:sz w:val="20"/>
        </w:rPr>
        <w:t xml:space="preserve">Voor elke volgende introducé(e) wordt € </w:t>
      </w:r>
      <w:r w:rsidR="005467E7" w:rsidRPr="004A3800">
        <w:rPr>
          <w:b w:val="0"/>
          <w:bCs w:val="0"/>
          <w:sz w:val="20"/>
        </w:rPr>
        <w:t>5</w:t>
      </w:r>
      <w:r w:rsidR="00E65EB2" w:rsidRPr="004A3800">
        <w:rPr>
          <w:b w:val="0"/>
          <w:bCs w:val="0"/>
          <w:sz w:val="20"/>
        </w:rPr>
        <w:t>2,50</w:t>
      </w:r>
      <w:r w:rsidR="005665DF" w:rsidRPr="004A3800">
        <w:rPr>
          <w:b w:val="0"/>
          <w:bCs w:val="0"/>
          <w:sz w:val="20"/>
        </w:rPr>
        <w:t xml:space="preserve"> berekend</w:t>
      </w:r>
      <w:r w:rsidR="005665DF" w:rsidRPr="002F07B2">
        <w:rPr>
          <w:b w:val="0"/>
          <w:bCs w:val="0"/>
          <w:sz w:val="20"/>
        </w:rPr>
        <w:t>.</w:t>
      </w:r>
    </w:p>
    <w:p w14:paraId="19A3ACB3" w14:textId="0EE36E43" w:rsidR="00E675FD" w:rsidRPr="002F07B2" w:rsidRDefault="00420B87" w:rsidP="00ED170E">
      <w:pPr>
        <w:pStyle w:val="Titel"/>
        <w:ind w:left="360"/>
        <w:jc w:val="both"/>
        <w:rPr>
          <w:b w:val="0"/>
          <w:sz w:val="20"/>
        </w:rPr>
      </w:pPr>
      <w:r w:rsidRPr="002F07B2">
        <w:rPr>
          <w:b w:val="0"/>
          <w:bCs w:val="0"/>
          <w:sz w:val="20"/>
        </w:rPr>
        <w:t xml:space="preserve">Deze prijzen zijn all-in dus </w:t>
      </w:r>
      <w:r w:rsidR="00F866B1" w:rsidRPr="002F07B2">
        <w:rPr>
          <w:b w:val="0"/>
          <w:bCs w:val="0"/>
          <w:sz w:val="20"/>
        </w:rPr>
        <w:t xml:space="preserve">geen </w:t>
      </w:r>
      <w:r w:rsidRPr="002F07B2">
        <w:rPr>
          <w:b w:val="0"/>
          <w:bCs w:val="0"/>
          <w:sz w:val="20"/>
        </w:rPr>
        <w:t xml:space="preserve">extra kosten op de dag zelf. </w:t>
      </w:r>
      <w:r w:rsidR="00ED170E" w:rsidRPr="002F07B2">
        <w:rPr>
          <w:b w:val="0"/>
          <w:sz w:val="20"/>
        </w:rPr>
        <w:t xml:space="preserve"> </w:t>
      </w:r>
    </w:p>
    <w:p w14:paraId="37250ECB" w14:textId="77777777" w:rsidR="00E675FD" w:rsidRDefault="00E675FD" w:rsidP="009F0E45">
      <w:pPr>
        <w:pStyle w:val="Titel"/>
        <w:jc w:val="both"/>
        <w:rPr>
          <w:b w:val="0"/>
          <w:sz w:val="20"/>
        </w:rPr>
      </w:pPr>
    </w:p>
    <w:p w14:paraId="23B54B54" w14:textId="77777777" w:rsidR="00C43D6E" w:rsidRDefault="009F0E45" w:rsidP="009F0E45">
      <w:pPr>
        <w:pStyle w:val="Titel"/>
        <w:jc w:val="both"/>
        <w:rPr>
          <w:b w:val="0"/>
          <w:bCs w:val="0"/>
          <w:sz w:val="20"/>
        </w:rPr>
      </w:pPr>
      <w:r w:rsidRPr="009F0E45">
        <w:rPr>
          <w:b w:val="0"/>
          <w:sz w:val="20"/>
        </w:rPr>
        <w:t>8</w:t>
      </w:r>
      <w:r>
        <w:rPr>
          <w:b w:val="0"/>
          <w:sz w:val="20"/>
        </w:rPr>
        <w:t xml:space="preserve">    </w:t>
      </w:r>
      <w:r w:rsidR="00C43D6E">
        <w:rPr>
          <w:sz w:val="20"/>
        </w:rPr>
        <w:t>OPGAVE DEELNAME - AFMELDINGEN</w:t>
      </w:r>
    </w:p>
    <w:p w14:paraId="7D179739" w14:textId="3D1760F1" w:rsidR="00C43D6E" w:rsidRDefault="00C43D6E">
      <w:pPr>
        <w:pStyle w:val="Titel"/>
        <w:ind w:left="360"/>
        <w:jc w:val="both"/>
        <w:rPr>
          <w:b w:val="0"/>
          <w:bCs w:val="0"/>
          <w:sz w:val="20"/>
          <w:u w:val="single"/>
        </w:rPr>
      </w:pPr>
      <w:r>
        <w:rPr>
          <w:b w:val="0"/>
          <w:bCs w:val="0"/>
          <w:sz w:val="20"/>
        </w:rPr>
        <w:t xml:space="preserve">Aanmelding en betaling graag voor </w:t>
      </w:r>
      <w:r w:rsidR="00E65EB2">
        <w:rPr>
          <w:b w:val="0"/>
          <w:bCs w:val="0"/>
          <w:sz w:val="20"/>
        </w:rPr>
        <w:t>16 Mei</w:t>
      </w:r>
      <w:r>
        <w:rPr>
          <w:b w:val="0"/>
          <w:bCs w:val="0"/>
          <w:sz w:val="20"/>
        </w:rPr>
        <w:t xml:space="preserve">. Reeds gestorte gelden kunnen slechts tot </w:t>
      </w:r>
      <w:r w:rsidR="00E65EB2">
        <w:rPr>
          <w:b w:val="0"/>
          <w:bCs w:val="0"/>
          <w:sz w:val="20"/>
        </w:rPr>
        <w:t xml:space="preserve">16 Mei </w:t>
      </w:r>
      <w:r>
        <w:rPr>
          <w:b w:val="0"/>
          <w:bCs w:val="0"/>
          <w:sz w:val="20"/>
        </w:rPr>
        <w:t xml:space="preserve">worden gerestitueerd bij afzegging </w:t>
      </w:r>
      <w:r>
        <w:rPr>
          <w:b w:val="0"/>
          <w:bCs w:val="0"/>
          <w:sz w:val="20"/>
          <w:u w:val="single"/>
        </w:rPr>
        <w:t>voor</w:t>
      </w:r>
      <w:r>
        <w:rPr>
          <w:b w:val="0"/>
          <w:bCs w:val="0"/>
          <w:sz w:val="20"/>
        </w:rPr>
        <w:t xml:space="preserve"> deze datum. Dringend verzoek</w:t>
      </w:r>
      <w:r w:rsidR="005467E7">
        <w:rPr>
          <w:b w:val="0"/>
          <w:bCs w:val="0"/>
          <w:sz w:val="20"/>
        </w:rPr>
        <w:t xml:space="preserve"> </w:t>
      </w:r>
      <w:r w:rsidR="00DE38EA">
        <w:rPr>
          <w:b w:val="0"/>
          <w:bCs w:val="0"/>
          <w:sz w:val="20"/>
        </w:rPr>
        <w:t xml:space="preserve">is om </w:t>
      </w:r>
      <w:r>
        <w:rPr>
          <w:b w:val="0"/>
          <w:bCs w:val="0"/>
          <w:sz w:val="20"/>
        </w:rPr>
        <w:t xml:space="preserve">uw deelnamesom </w:t>
      </w:r>
      <w:r>
        <w:rPr>
          <w:b w:val="0"/>
          <w:bCs w:val="0"/>
          <w:sz w:val="20"/>
          <w:u w:val="single"/>
        </w:rPr>
        <w:t>tijdig</w:t>
      </w:r>
      <w:r>
        <w:rPr>
          <w:b w:val="0"/>
          <w:bCs w:val="0"/>
          <w:sz w:val="20"/>
        </w:rPr>
        <w:t xml:space="preserve"> te betalen.</w:t>
      </w:r>
      <w:r w:rsidR="00DE38EA">
        <w:rPr>
          <w:b w:val="0"/>
          <w:bCs w:val="0"/>
          <w:sz w:val="20"/>
        </w:rPr>
        <w:t xml:space="preserve"> </w:t>
      </w:r>
      <w:r w:rsidRPr="009F0E45">
        <w:rPr>
          <w:b w:val="0"/>
          <w:bCs w:val="0"/>
          <w:sz w:val="20"/>
        </w:rPr>
        <w:t xml:space="preserve">Aanmeldingen na </w:t>
      </w:r>
      <w:r w:rsidR="00E65EB2">
        <w:rPr>
          <w:b w:val="0"/>
          <w:bCs w:val="0"/>
          <w:sz w:val="20"/>
        </w:rPr>
        <w:t xml:space="preserve">16 Mei </w:t>
      </w:r>
      <w:r w:rsidR="005467E7">
        <w:rPr>
          <w:b w:val="0"/>
          <w:bCs w:val="0"/>
          <w:sz w:val="20"/>
        </w:rPr>
        <w:t>worden na overleg geaccepteerd</w:t>
      </w:r>
      <w:r w:rsidRPr="009F0E45">
        <w:rPr>
          <w:b w:val="0"/>
          <w:bCs w:val="0"/>
          <w:sz w:val="20"/>
        </w:rPr>
        <w:t>.</w:t>
      </w:r>
    </w:p>
    <w:p w14:paraId="0D117160" w14:textId="77777777" w:rsidR="00C43D6E" w:rsidRDefault="00C43D6E" w:rsidP="00AC7A0A">
      <w:pPr>
        <w:pStyle w:val="Titel"/>
        <w:jc w:val="both"/>
        <w:rPr>
          <w:b w:val="0"/>
          <w:bCs w:val="0"/>
          <w:sz w:val="20"/>
        </w:rPr>
      </w:pPr>
    </w:p>
    <w:p w14:paraId="71373987" w14:textId="77777777" w:rsidR="00C43D6E" w:rsidRDefault="0040590E" w:rsidP="009F0E45">
      <w:pPr>
        <w:pStyle w:val="Titel"/>
        <w:numPr>
          <w:ilvl w:val="0"/>
          <w:numId w:val="8"/>
        </w:numPr>
        <w:tabs>
          <w:tab w:val="clear" w:pos="720"/>
        </w:tabs>
        <w:ind w:left="360"/>
        <w:jc w:val="both"/>
        <w:rPr>
          <w:b w:val="0"/>
          <w:bCs w:val="0"/>
          <w:sz w:val="20"/>
        </w:rPr>
      </w:pPr>
      <w:r>
        <w:rPr>
          <w:sz w:val="20"/>
        </w:rPr>
        <w:t>BETALINGEN</w:t>
      </w:r>
      <w:r w:rsidR="009F0E45">
        <w:rPr>
          <w:sz w:val="20"/>
        </w:rPr>
        <w:t xml:space="preserve"> (</w:t>
      </w:r>
      <w:r w:rsidR="009F0E45">
        <w:rPr>
          <w:b w:val="0"/>
          <w:sz w:val="20"/>
        </w:rPr>
        <w:t>deelname en contributie)</w:t>
      </w:r>
    </w:p>
    <w:p w14:paraId="6EA6DF16" w14:textId="172B8277" w:rsidR="00994339" w:rsidRPr="004A3800" w:rsidRDefault="00994339" w:rsidP="00994339">
      <w:pPr>
        <w:pStyle w:val="Titel"/>
        <w:ind w:left="36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H</w:t>
      </w:r>
      <w:r w:rsidR="00C43D6E">
        <w:rPr>
          <w:b w:val="0"/>
          <w:bCs w:val="0"/>
          <w:sz w:val="20"/>
        </w:rPr>
        <w:t xml:space="preserve">et </w:t>
      </w:r>
      <w:r w:rsidR="00C43D6E" w:rsidRPr="009F0E45">
        <w:rPr>
          <w:b w:val="0"/>
          <w:bCs w:val="0"/>
          <w:sz w:val="20"/>
        </w:rPr>
        <w:t>IBAN nummer</w:t>
      </w:r>
      <w:r w:rsidR="00C43D6E">
        <w:rPr>
          <w:b w:val="0"/>
          <w:bCs w:val="0"/>
          <w:sz w:val="20"/>
        </w:rPr>
        <w:t xml:space="preserve"> van onze </w:t>
      </w:r>
      <w:r>
        <w:rPr>
          <w:b w:val="0"/>
          <w:bCs w:val="0"/>
          <w:sz w:val="20"/>
        </w:rPr>
        <w:t>vereniging is</w:t>
      </w:r>
      <w:r w:rsidR="00C43D6E">
        <w:rPr>
          <w:b w:val="0"/>
          <w:bCs w:val="0"/>
          <w:sz w:val="20"/>
        </w:rPr>
        <w:t xml:space="preserve"> </w:t>
      </w:r>
      <w:r w:rsidR="00C43D6E">
        <w:rPr>
          <w:b w:val="0"/>
          <w:bCs w:val="0"/>
          <w:sz w:val="20"/>
          <w:u w:val="single"/>
        </w:rPr>
        <w:t>NL14</w:t>
      </w:r>
      <w:r w:rsidR="00CD6005">
        <w:rPr>
          <w:b w:val="0"/>
          <w:bCs w:val="0"/>
          <w:sz w:val="20"/>
          <w:u w:val="single"/>
        </w:rPr>
        <w:t xml:space="preserve"> </w:t>
      </w:r>
      <w:r w:rsidR="00C43D6E">
        <w:rPr>
          <w:b w:val="0"/>
          <w:bCs w:val="0"/>
          <w:sz w:val="20"/>
          <w:u w:val="single"/>
        </w:rPr>
        <w:t>ING</w:t>
      </w:r>
      <w:r>
        <w:rPr>
          <w:b w:val="0"/>
          <w:bCs w:val="0"/>
          <w:sz w:val="20"/>
          <w:u w:val="single"/>
        </w:rPr>
        <w:t>B</w:t>
      </w:r>
      <w:r w:rsidR="00CD6005">
        <w:rPr>
          <w:b w:val="0"/>
          <w:bCs w:val="0"/>
          <w:sz w:val="20"/>
          <w:u w:val="single"/>
        </w:rPr>
        <w:t xml:space="preserve"> </w:t>
      </w:r>
      <w:r w:rsidR="00C43D6E">
        <w:rPr>
          <w:b w:val="0"/>
          <w:bCs w:val="0"/>
          <w:sz w:val="20"/>
          <w:u w:val="single"/>
        </w:rPr>
        <w:t>000</w:t>
      </w:r>
      <w:r w:rsidR="009F0E45">
        <w:rPr>
          <w:b w:val="0"/>
          <w:bCs w:val="0"/>
          <w:sz w:val="20"/>
          <w:u w:val="single"/>
        </w:rPr>
        <w:t xml:space="preserve"> </w:t>
      </w:r>
      <w:r w:rsidR="00C43D6E">
        <w:rPr>
          <w:b w:val="0"/>
          <w:bCs w:val="0"/>
          <w:sz w:val="20"/>
          <w:u w:val="single"/>
        </w:rPr>
        <w:t>004</w:t>
      </w:r>
      <w:r w:rsidR="00CD6005">
        <w:rPr>
          <w:b w:val="0"/>
          <w:bCs w:val="0"/>
          <w:sz w:val="20"/>
          <w:u w:val="single"/>
        </w:rPr>
        <w:t xml:space="preserve"> </w:t>
      </w:r>
      <w:r w:rsidR="00C43D6E">
        <w:rPr>
          <w:b w:val="0"/>
          <w:bCs w:val="0"/>
          <w:sz w:val="20"/>
          <w:u w:val="single"/>
        </w:rPr>
        <w:t>8656</w:t>
      </w:r>
      <w:r>
        <w:rPr>
          <w:b w:val="0"/>
          <w:bCs w:val="0"/>
          <w:sz w:val="20"/>
          <w:u w:val="single"/>
        </w:rPr>
        <w:t>.</w:t>
      </w:r>
      <w:r w:rsidR="00C43D6E">
        <w:rPr>
          <w:b w:val="0"/>
          <w:bCs w:val="0"/>
          <w:sz w:val="20"/>
        </w:rPr>
        <w:t xml:space="preserve"> </w:t>
      </w:r>
      <w:r w:rsidR="00DE38EA">
        <w:rPr>
          <w:b w:val="0"/>
          <w:bCs w:val="0"/>
          <w:sz w:val="20"/>
        </w:rPr>
        <w:t>Bij betalingen van buiten Europa i</w:t>
      </w:r>
      <w:r w:rsidR="004A3C4E">
        <w:rPr>
          <w:b w:val="0"/>
          <w:bCs w:val="0"/>
          <w:sz w:val="20"/>
        </w:rPr>
        <w:t>s</w:t>
      </w:r>
      <w:r w:rsidR="00DE38EA">
        <w:rPr>
          <w:b w:val="0"/>
          <w:bCs w:val="0"/>
          <w:sz w:val="20"/>
        </w:rPr>
        <w:t xml:space="preserve"> de BIC</w:t>
      </w:r>
      <w:r w:rsidR="00CD6005">
        <w:rPr>
          <w:b w:val="0"/>
          <w:bCs w:val="0"/>
          <w:sz w:val="20"/>
        </w:rPr>
        <w:t>-code</w:t>
      </w:r>
      <w:r w:rsidR="00DE38EA">
        <w:rPr>
          <w:b w:val="0"/>
          <w:bCs w:val="0"/>
          <w:sz w:val="20"/>
        </w:rPr>
        <w:t xml:space="preserve"> nodig t.w.: </w:t>
      </w:r>
      <w:r w:rsidR="00DE38EA" w:rsidRPr="004A3800">
        <w:rPr>
          <w:b w:val="0"/>
          <w:bCs w:val="0"/>
          <w:sz w:val="20"/>
        </w:rPr>
        <w:t xml:space="preserve"> INGBNL2A</w:t>
      </w:r>
    </w:p>
    <w:p w14:paraId="4B4FB831" w14:textId="463C922B" w:rsidR="009F0E45" w:rsidRDefault="00BF18C7" w:rsidP="00994339">
      <w:pPr>
        <w:pStyle w:val="Titel"/>
        <w:ind w:left="360"/>
        <w:jc w:val="both"/>
        <w:rPr>
          <w:b w:val="0"/>
          <w:sz w:val="20"/>
        </w:rPr>
      </w:pPr>
      <w:r w:rsidRPr="004A3800">
        <w:rPr>
          <w:b w:val="0"/>
          <w:bCs w:val="0"/>
          <w:sz w:val="20"/>
        </w:rPr>
        <w:t xml:space="preserve">Leden die de reünie niet bezoeken wordt verzocht om de jaarlijkse contributie </w:t>
      </w:r>
      <w:r w:rsidR="009F0E45" w:rsidRPr="004A3800">
        <w:rPr>
          <w:b w:val="0"/>
          <w:bCs w:val="0"/>
          <w:sz w:val="20"/>
        </w:rPr>
        <w:t>voor</w:t>
      </w:r>
      <w:r w:rsidR="009F0E45">
        <w:rPr>
          <w:b w:val="0"/>
          <w:sz w:val="20"/>
        </w:rPr>
        <w:t xml:space="preserve"> </w:t>
      </w:r>
      <w:r w:rsidR="009F0E45" w:rsidRPr="009F0E45">
        <w:rPr>
          <w:sz w:val="20"/>
        </w:rPr>
        <w:t xml:space="preserve">1 mei </w:t>
      </w:r>
      <w:r w:rsidR="006252A0" w:rsidRPr="004A3800">
        <w:rPr>
          <w:sz w:val="20"/>
        </w:rPr>
        <w:t>20</w:t>
      </w:r>
      <w:r w:rsidR="00747B4C" w:rsidRPr="004A3800">
        <w:rPr>
          <w:sz w:val="20"/>
        </w:rPr>
        <w:t>2</w:t>
      </w:r>
      <w:r w:rsidR="00E65EB2" w:rsidRPr="004A3800">
        <w:rPr>
          <w:sz w:val="20"/>
        </w:rPr>
        <w:t>6</w:t>
      </w:r>
      <w:r w:rsidR="009F0E45">
        <w:rPr>
          <w:b w:val="0"/>
          <w:sz w:val="20"/>
        </w:rPr>
        <w:t xml:space="preserve"> contributie </w:t>
      </w:r>
      <w:r w:rsidR="00CD6005">
        <w:rPr>
          <w:b w:val="0"/>
          <w:sz w:val="20"/>
        </w:rPr>
        <w:t>over te maken</w:t>
      </w:r>
      <w:r w:rsidR="00C97426">
        <w:rPr>
          <w:b w:val="0"/>
          <w:sz w:val="20"/>
        </w:rPr>
        <w:t xml:space="preserve">. </w:t>
      </w:r>
    </w:p>
    <w:p w14:paraId="4C5A1A0C" w14:textId="77777777" w:rsidR="009F0E45" w:rsidRDefault="009F0E45" w:rsidP="00994339">
      <w:pPr>
        <w:pStyle w:val="Titel"/>
        <w:ind w:left="360"/>
        <w:jc w:val="both"/>
        <w:rPr>
          <w:b w:val="0"/>
          <w:sz w:val="20"/>
        </w:rPr>
      </w:pPr>
    </w:p>
    <w:p w14:paraId="37A62DEE" w14:textId="77777777" w:rsidR="00C97426" w:rsidRPr="00DE38EA" w:rsidRDefault="00C97426" w:rsidP="00994339">
      <w:pPr>
        <w:pStyle w:val="Titel"/>
        <w:ind w:left="360"/>
        <w:jc w:val="both"/>
        <w:rPr>
          <w:b w:val="0"/>
          <w:bCs w:val="0"/>
          <w:sz w:val="20"/>
        </w:rPr>
      </w:pPr>
      <w:r>
        <w:rPr>
          <w:b w:val="0"/>
          <w:sz w:val="20"/>
        </w:rPr>
        <w:t xml:space="preserve">Het </w:t>
      </w:r>
      <w:r w:rsidR="009F0E45">
        <w:rPr>
          <w:b w:val="0"/>
          <w:sz w:val="20"/>
        </w:rPr>
        <w:t xml:space="preserve">alternatief het </w:t>
      </w:r>
      <w:r>
        <w:rPr>
          <w:b w:val="0"/>
          <w:sz w:val="20"/>
        </w:rPr>
        <w:t>opzetten van</w:t>
      </w:r>
      <w:r w:rsidR="00891E63">
        <w:rPr>
          <w:b w:val="0"/>
          <w:sz w:val="20"/>
        </w:rPr>
        <w:t xml:space="preserve"> een incassosysteem vergt relatief hoge</w:t>
      </w:r>
      <w:r>
        <w:rPr>
          <w:b w:val="0"/>
          <w:sz w:val="20"/>
        </w:rPr>
        <w:t xml:space="preserve"> administratiekosten</w:t>
      </w:r>
      <w:r w:rsidR="009F0E45">
        <w:rPr>
          <w:b w:val="0"/>
          <w:sz w:val="20"/>
        </w:rPr>
        <w:t xml:space="preserve"> en werkt daardoor kosten verhogend</w:t>
      </w:r>
      <w:r>
        <w:rPr>
          <w:b w:val="0"/>
          <w:sz w:val="20"/>
        </w:rPr>
        <w:t>.</w:t>
      </w:r>
    </w:p>
    <w:p w14:paraId="7D3CC8B1" w14:textId="77777777" w:rsidR="00834BE8" w:rsidRDefault="00834BE8" w:rsidP="00834BE8">
      <w:pPr>
        <w:pStyle w:val="Titel"/>
        <w:jc w:val="both"/>
        <w:rPr>
          <w:b w:val="0"/>
          <w:bCs w:val="0"/>
          <w:sz w:val="20"/>
        </w:rPr>
      </w:pPr>
    </w:p>
    <w:p w14:paraId="1FEC2836" w14:textId="77777777" w:rsidR="00E32EF1" w:rsidRDefault="009F0E45" w:rsidP="00834BE8">
      <w:pPr>
        <w:pStyle w:val="Titel"/>
        <w:jc w:val="both"/>
        <w:rPr>
          <w:b w:val="0"/>
          <w:bCs w:val="0"/>
          <w:sz w:val="20"/>
        </w:rPr>
      </w:pPr>
      <w:r>
        <w:rPr>
          <w:b w:val="0"/>
          <w:sz w:val="20"/>
        </w:rPr>
        <w:t xml:space="preserve">10   </w:t>
      </w:r>
      <w:r w:rsidR="00F01568">
        <w:rPr>
          <w:sz w:val="20"/>
        </w:rPr>
        <w:t>NAAMSVERMELDING,</w:t>
      </w:r>
      <w:r w:rsidR="00E32EF1">
        <w:rPr>
          <w:sz w:val="20"/>
        </w:rPr>
        <w:t xml:space="preserve"> E-MAIL ADRESSEN</w:t>
      </w:r>
      <w:r w:rsidR="00F01568">
        <w:rPr>
          <w:sz w:val="20"/>
        </w:rPr>
        <w:t xml:space="preserve"> en CONTRIBUTIE</w:t>
      </w:r>
    </w:p>
    <w:p w14:paraId="4CC16E37" w14:textId="4D0AC971" w:rsidR="00E32EF1" w:rsidRDefault="00E32EF1" w:rsidP="00E32EF1">
      <w:pPr>
        <w:pStyle w:val="Titel"/>
        <w:ind w:left="36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Het komt regelmatig voor dat leden bij aanmelding hun (duidelijke) naamsvermelding bovenaan op het formulier vergeten. Dit levert voor de organisator een zoekplaatje op.</w:t>
      </w:r>
      <w:r w:rsidR="004C23C3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 xml:space="preserve">Een </w:t>
      </w:r>
      <w:r w:rsidR="00626344">
        <w:rPr>
          <w:b w:val="0"/>
          <w:bCs w:val="0"/>
          <w:sz w:val="20"/>
        </w:rPr>
        <w:t>aantal leden blijkt, bij wijzigi</w:t>
      </w:r>
      <w:r>
        <w:rPr>
          <w:b w:val="0"/>
          <w:bCs w:val="0"/>
          <w:sz w:val="20"/>
        </w:rPr>
        <w:t>n</w:t>
      </w:r>
      <w:r w:rsidR="00626344">
        <w:rPr>
          <w:b w:val="0"/>
          <w:bCs w:val="0"/>
          <w:sz w:val="20"/>
        </w:rPr>
        <w:t>g</w:t>
      </w:r>
      <w:r>
        <w:rPr>
          <w:b w:val="0"/>
          <w:bCs w:val="0"/>
          <w:sz w:val="20"/>
        </w:rPr>
        <w:t xml:space="preserve"> van hun e-mailadres, dit niet door te geven aan de secretaris. Dit verzuim bemoeilijkt de communicatie van de </w:t>
      </w:r>
      <w:r w:rsidR="00C97426">
        <w:rPr>
          <w:b w:val="0"/>
          <w:bCs w:val="0"/>
          <w:sz w:val="20"/>
        </w:rPr>
        <w:t>reünieorganisator</w:t>
      </w:r>
      <w:r>
        <w:rPr>
          <w:b w:val="0"/>
          <w:bCs w:val="0"/>
          <w:sz w:val="20"/>
        </w:rPr>
        <w:t>, penningmeester en secretaris met betreffende leden</w:t>
      </w:r>
      <w:r w:rsidR="004C23C3">
        <w:rPr>
          <w:b w:val="0"/>
          <w:bCs w:val="0"/>
          <w:sz w:val="20"/>
        </w:rPr>
        <w:t>. Om een beter beeld te krijgen</w:t>
      </w:r>
      <w:r w:rsidR="00993C7C">
        <w:rPr>
          <w:b w:val="0"/>
          <w:bCs w:val="0"/>
          <w:sz w:val="20"/>
        </w:rPr>
        <w:t xml:space="preserve"> over de opbouw </w:t>
      </w:r>
      <w:r w:rsidR="004C23C3">
        <w:rPr>
          <w:b w:val="0"/>
          <w:bCs w:val="0"/>
          <w:sz w:val="20"/>
        </w:rPr>
        <w:t xml:space="preserve">van ons ledenbestand vragen wij u om uw geboortedatum te vermelden op de gele pagina 15 bovenaan. Bij voorbaat hartelijk dank.  </w:t>
      </w:r>
    </w:p>
    <w:p w14:paraId="33AE04FB" w14:textId="2541ECD4" w:rsidR="00891E63" w:rsidRDefault="00891E63" w:rsidP="00E32EF1">
      <w:pPr>
        <w:pStyle w:val="Titel"/>
        <w:ind w:left="360"/>
        <w:jc w:val="both"/>
        <w:rPr>
          <w:b w:val="0"/>
          <w:bCs w:val="0"/>
          <w:sz w:val="20"/>
        </w:rPr>
      </w:pPr>
    </w:p>
    <w:p w14:paraId="16CD3827" w14:textId="35635229" w:rsidR="004C23C3" w:rsidRDefault="004C23C3" w:rsidP="004C23C3">
      <w:pPr>
        <w:pStyle w:val="Titel"/>
        <w:jc w:val="both"/>
        <w:rPr>
          <w:bCs w:val="0"/>
          <w:sz w:val="20"/>
        </w:rPr>
      </w:pPr>
      <w:r>
        <w:rPr>
          <w:bCs w:val="0"/>
          <w:sz w:val="20"/>
        </w:rPr>
        <w:t xml:space="preserve">9   </w:t>
      </w:r>
      <w:r w:rsidRPr="009726A7">
        <w:rPr>
          <w:bCs w:val="0"/>
          <w:sz w:val="20"/>
        </w:rPr>
        <w:t>JAARVERGADERING</w:t>
      </w:r>
    </w:p>
    <w:p w14:paraId="64ABFF05" w14:textId="1407F253" w:rsidR="00BF18C7" w:rsidRDefault="00BF18C7" w:rsidP="00BF18C7">
      <w:pPr>
        <w:pStyle w:val="Titel"/>
        <w:jc w:val="both"/>
        <w:rPr>
          <w:b w:val="0"/>
          <w:bCs w:val="0"/>
          <w:sz w:val="20"/>
        </w:rPr>
      </w:pPr>
      <w:r>
        <w:rPr>
          <w:bCs w:val="0"/>
          <w:sz w:val="20"/>
        </w:rPr>
        <w:t xml:space="preserve">      </w:t>
      </w:r>
      <w:r w:rsidR="004C23C3">
        <w:rPr>
          <w:b w:val="0"/>
          <w:bCs w:val="0"/>
          <w:sz w:val="20"/>
        </w:rPr>
        <w:t>Deze zal worden gehouden in de Aqu</w:t>
      </w:r>
      <w:r>
        <w:rPr>
          <w:b w:val="0"/>
          <w:bCs w:val="0"/>
          <w:sz w:val="20"/>
        </w:rPr>
        <w:t>ariuszaal.</w:t>
      </w:r>
    </w:p>
    <w:p w14:paraId="62F18321" w14:textId="54B5FCB1" w:rsidR="004C23C3" w:rsidRDefault="00BF18C7" w:rsidP="004C23C3">
      <w:pPr>
        <w:pStyle w:val="Titel"/>
        <w:jc w:val="both"/>
        <w:rPr>
          <w:sz w:val="20"/>
        </w:rPr>
      </w:pPr>
      <w:r>
        <w:rPr>
          <w:b w:val="0"/>
          <w:bCs w:val="0"/>
          <w:sz w:val="20"/>
        </w:rPr>
        <w:t xml:space="preserve"> </w:t>
      </w:r>
    </w:p>
    <w:p w14:paraId="664072DC" w14:textId="77777777" w:rsidR="004C23C3" w:rsidRDefault="004C23C3" w:rsidP="004C23C3">
      <w:pPr>
        <w:pStyle w:val="Titel"/>
        <w:jc w:val="both"/>
        <w:rPr>
          <w:sz w:val="20"/>
        </w:rPr>
      </w:pPr>
      <w:r>
        <w:rPr>
          <w:sz w:val="20"/>
        </w:rPr>
        <w:t xml:space="preserve">10 </w:t>
      </w:r>
      <w:r w:rsidRPr="009726A7">
        <w:rPr>
          <w:sz w:val="20"/>
        </w:rPr>
        <w:t xml:space="preserve">TOT SLOT.  </w:t>
      </w:r>
    </w:p>
    <w:p w14:paraId="1CE43D7B" w14:textId="77777777" w:rsidR="0031028F" w:rsidRDefault="00311706" w:rsidP="00E65EB2">
      <w:pPr>
        <w:pStyle w:val="Geenafstand"/>
        <w:ind w:left="330"/>
        <w:rPr>
          <w:rFonts w:ascii="Arial" w:eastAsia="Times New Roman" w:hAnsi="Arial" w:cs="Arial"/>
          <w:sz w:val="20"/>
          <w:szCs w:val="24"/>
          <w:lang w:eastAsia="nl-NL"/>
        </w:rPr>
      </w:pPr>
      <w:r w:rsidRPr="004A3800">
        <w:rPr>
          <w:rFonts w:ascii="Arial" w:eastAsia="Times New Roman" w:hAnsi="Arial" w:cs="Arial"/>
          <w:sz w:val="20"/>
          <w:szCs w:val="24"/>
          <w:lang w:eastAsia="nl-NL"/>
        </w:rPr>
        <w:t xml:space="preserve">De locatie biedt hotel accommodatie </w:t>
      </w:r>
      <w:r w:rsidR="004A3800" w:rsidRPr="004A3800">
        <w:rPr>
          <w:rFonts w:ascii="Arial" w:eastAsia="Times New Roman" w:hAnsi="Arial" w:cs="Arial"/>
          <w:sz w:val="20"/>
          <w:szCs w:val="24"/>
          <w:lang w:eastAsia="nl-NL"/>
        </w:rPr>
        <w:t xml:space="preserve">met korting aan rond 30 Mei, op basis van beschikbaarheid. </w:t>
      </w:r>
      <w:r w:rsidR="0031028F">
        <w:rPr>
          <w:rFonts w:ascii="Arial" w:eastAsia="Times New Roman" w:hAnsi="Arial" w:cs="Arial"/>
          <w:sz w:val="20"/>
          <w:szCs w:val="24"/>
          <w:lang w:eastAsia="nl-NL"/>
        </w:rPr>
        <w:t xml:space="preserve">Boeking </w:t>
      </w:r>
      <w:r w:rsidR="004A3800" w:rsidRPr="004A3800">
        <w:rPr>
          <w:rFonts w:ascii="Arial" w:eastAsia="Times New Roman" w:hAnsi="Arial" w:cs="Arial"/>
          <w:sz w:val="20"/>
          <w:szCs w:val="24"/>
          <w:lang w:eastAsia="nl-NL"/>
        </w:rPr>
        <w:t xml:space="preserve">kan </w:t>
      </w:r>
      <w:r w:rsidR="0031028F">
        <w:rPr>
          <w:rFonts w:ascii="Arial" w:eastAsia="Times New Roman" w:hAnsi="Arial" w:cs="Arial"/>
          <w:sz w:val="20"/>
          <w:szCs w:val="24"/>
          <w:lang w:eastAsia="nl-NL"/>
        </w:rPr>
        <w:t xml:space="preserve">dan </w:t>
      </w:r>
      <w:r w:rsidR="004A3800" w:rsidRPr="004A3800">
        <w:rPr>
          <w:rFonts w:ascii="Arial" w:eastAsia="Times New Roman" w:hAnsi="Arial" w:cs="Arial"/>
          <w:sz w:val="20"/>
          <w:szCs w:val="24"/>
          <w:lang w:eastAsia="nl-NL"/>
        </w:rPr>
        <w:t>e</w:t>
      </w:r>
      <w:r w:rsidR="0031028F">
        <w:rPr>
          <w:rFonts w:ascii="Arial" w:eastAsia="Times New Roman" w:hAnsi="Arial" w:cs="Arial"/>
          <w:sz w:val="20"/>
          <w:szCs w:val="24"/>
          <w:lang w:eastAsia="nl-NL"/>
        </w:rPr>
        <w:t xml:space="preserve">nkel </w:t>
      </w:r>
      <w:r w:rsidR="004A3800" w:rsidRPr="004A3800">
        <w:rPr>
          <w:rFonts w:ascii="Arial" w:eastAsia="Times New Roman" w:hAnsi="Arial" w:cs="Arial"/>
          <w:sz w:val="20"/>
          <w:szCs w:val="24"/>
          <w:lang w:eastAsia="nl-NL"/>
        </w:rPr>
        <w:t>per telefoon of</w:t>
      </w:r>
    </w:p>
    <w:p w14:paraId="1BC5856B" w14:textId="7B1756C5" w:rsidR="00311706" w:rsidRPr="004A3800" w:rsidRDefault="004A3800" w:rsidP="00E65EB2">
      <w:pPr>
        <w:pStyle w:val="Geenafstand"/>
        <w:ind w:left="330"/>
        <w:rPr>
          <w:rFonts w:ascii="Arial" w:eastAsia="Times New Roman" w:hAnsi="Arial" w:cs="Arial"/>
          <w:sz w:val="20"/>
          <w:szCs w:val="24"/>
          <w:lang w:eastAsia="nl-NL"/>
        </w:rPr>
      </w:pPr>
      <w:r w:rsidRPr="004A3800">
        <w:rPr>
          <w:rFonts w:ascii="Arial" w:eastAsia="Times New Roman" w:hAnsi="Arial" w:cs="Arial"/>
          <w:sz w:val="20"/>
          <w:szCs w:val="24"/>
          <w:lang w:eastAsia="nl-NL"/>
        </w:rPr>
        <w:t xml:space="preserve">E-mail. Vermeld daarbij de volgende kortingscode: </w:t>
      </w:r>
      <w:r w:rsidRPr="000D65EC">
        <w:rPr>
          <w:rFonts w:ascii="Arial" w:eastAsia="Times New Roman" w:hAnsi="Arial" w:cs="Arial"/>
          <w:b/>
          <w:bCs/>
          <w:color w:val="00B050"/>
          <w:sz w:val="20"/>
          <w:szCs w:val="24"/>
          <w:lang w:eastAsia="nl-NL"/>
        </w:rPr>
        <w:t>bk-02501</w:t>
      </w:r>
      <w:r w:rsidRPr="004A3800">
        <w:rPr>
          <w:rFonts w:ascii="Arial" w:eastAsia="Times New Roman" w:hAnsi="Arial" w:cs="Arial"/>
          <w:color w:val="00B050"/>
          <w:sz w:val="20"/>
          <w:szCs w:val="24"/>
          <w:lang w:eastAsia="nl-NL"/>
        </w:rPr>
        <w:t xml:space="preserve">  </w:t>
      </w:r>
    </w:p>
    <w:p w14:paraId="1D511013" w14:textId="77777777" w:rsidR="00311706" w:rsidRDefault="00311706" w:rsidP="00311706">
      <w:pPr>
        <w:pStyle w:val="Geenafstand"/>
        <w:rPr>
          <w:rFonts w:ascii="Arial" w:eastAsia="Times New Roman" w:hAnsi="Arial" w:cs="Arial"/>
          <w:sz w:val="20"/>
          <w:szCs w:val="24"/>
          <w:lang w:eastAsia="nl-NL"/>
        </w:rPr>
      </w:pPr>
    </w:p>
    <w:p w14:paraId="4A23434F" w14:textId="5D4BAB63" w:rsidR="00196008" w:rsidRPr="0025264A" w:rsidRDefault="00196008" w:rsidP="0006324F">
      <w:pPr>
        <w:pStyle w:val="Titel"/>
        <w:jc w:val="left"/>
        <w:rPr>
          <w:lang w:val="fr-FR"/>
        </w:rPr>
      </w:pPr>
      <w:r>
        <w:rPr>
          <w:b w:val="0"/>
          <w:bCs w:val="0"/>
          <w:sz w:val="20"/>
          <w:highlight w:val="yellow"/>
        </w:rPr>
        <w:br w:type="page"/>
      </w:r>
      <w:r w:rsidR="005C5EC2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8D0643" wp14:editId="7B92C7E9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656590" cy="515620"/>
                <wp:effectExtent l="0" t="0" r="3175" b="12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857B5" w14:textId="77777777" w:rsidR="00196008" w:rsidRDefault="004A347A" w:rsidP="00196008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4DBE70B" wp14:editId="033B557C">
                                  <wp:extent cx="463550" cy="412750"/>
                                  <wp:effectExtent l="19050" t="0" r="0" b="0"/>
                                  <wp:docPr id="1" name="Afbeelding 1" descr="Scha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ha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D06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7pt;margin-top:-9pt;width:51.7pt;height:4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" stroked="f">
                <v:textbox>
                  <w:txbxContent>
                    <w:p w14:paraId="099857B5" w14:textId="77777777" w:rsidR="00196008" w:rsidRDefault="004A347A" w:rsidP="00196008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4DBE70B" wp14:editId="033B557C">
                            <wp:extent cx="463550" cy="412750"/>
                            <wp:effectExtent l="19050" t="0" r="0" b="0"/>
                            <wp:docPr id="1" name="Afbeelding 1" descr="Scha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ha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5EC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36085D" wp14:editId="723136E3">
                <wp:simplePos x="0" y="0"/>
                <wp:positionH relativeFrom="column">
                  <wp:posOffset>-457200</wp:posOffset>
                </wp:positionH>
                <wp:positionV relativeFrom="paragraph">
                  <wp:posOffset>-571500</wp:posOffset>
                </wp:positionV>
                <wp:extent cx="0" cy="7658100"/>
                <wp:effectExtent l="6985" t="6985" r="12065" b="1206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581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C4D2A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45pt" to="-36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" strokeweight=".25pt"/>
            </w:pict>
          </mc:Fallback>
        </mc:AlternateContent>
      </w:r>
      <w:r w:rsidR="00E675FD">
        <w:t xml:space="preserve">RE              </w:t>
      </w:r>
      <w:r w:rsidR="0006324F">
        <w:t xml:space="preserve">      </w:t>
      </w:r>
      <w:r w:rsidR="00E675FD">
        <w:t>REÜ</w:t>
      </w:r>
      <w:r>
        <w:t xml:space="preserve">NIE  </w:t>
      </w:r>
      <w:r w:rsidR="00E65EB2" w:rsidRPr="004A3800">
        <w:t xml:space="preserve">30 </w:t>
      </w:r>
      <w:r w:rsidR="0006324F" w:rsidRPr="004A3800">
        <w:t>MEI 20</w:t>
      </w:r>
      <w:r w:rsidR="006846B2" w:rsidRPr="004A3800">
        <w:t>2</w:t>
      </w:r>
      <w:r w:rsidR="00E65EB2" w:rsidRPr="004A3800">
        <w:t>6</w:t>
      </w:r>
    </w:p>
    <w:p w14:paraId="45DA091D" w14:textId="77777777" w:rsidR="00196008" w:rsidRDefault="00196008" w:rsidP="00196008">
      <w:pPr>
        <w:pStyle w:val="Titel"/>
        <w:rPr>
          <w:b w:val="0"/>
          <w:bCs w:val="0"/>
          <w:lang w:val="es-ES_tradnl"/>
        </w:rPr>
      </w:pPr>
      <w:r>
        <w:rPr>
          <w:b w:val="0"/>
          <w:bCs w:val="0"/>
          <w:lang w:val="es-ES_tradnl"/>
        </w:rPr>
        <w:t>INSCHRIJFFORMULIER</w:t>
      </w:r>
    </w:p>
    <w:p w14:paraId="589C6816" w14:textId="01DC2EDE" w:rsidR="00196008" w:rsidRDefault="005C5EC2" w:rsidP="00196008">
      <w:pPr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EBB152" wp14:editId="66F28B70">
                <wp:simplePos x="0" y="0"/>
                <wp:positionH relativeFrom="column">
                  <wp:posOffset>-228600</wp:posOffset>
                </wp:positionH>
                <wp:positionV relativeFrom="paragraph">
                  <wp:posOffset>72390</wp:posOffset>
                </wp:positionV>
                <wp:extent cx="4686300" cy="0"/>
                <wp:effectExtent l="26035" t="21590" r="21590" b="2603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2A362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7pt" to="35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" strokeweight="3pt">
                <v:stroke linestyle="thinThin"/>
              </v:line>
            </w:pict>
          </mc:Fallback>
        </mc:AlternateContent>
      </w:r>
    </w:p>
    <w:p w14:paraId="035209EF" w14:textId="77777777" w:rsidR="00196008" w:rsidRDefault="00196008" w:rsidP="00196008">
      <w:pPr>
        <w:ind w:left="-180"/>
        <w:rPr>
          <w:rFonts w:ascii="Arial" w:hAnsi="Arial" w:cs="Arial"/>
          <w:sz w:val="20"/>
        </w:rPr>
      </w:pPr>
    </w:p>
    <w:p w14:paraId="28D61DA8" w14:textId="77777777" w:rsidR="00115312" w:rsidRPr="004A3800" w:rsidRDefault="00196008" w:rsidP="00914B24">
      <w:pPr>
        <w:numPr>
          <w:ilvl w:val="0"/>
          <w:numId w:val="7"/>
        </w:numPr>
        <w:ind w:left="176" w:hanging="357"/>
        <w:rPr>
          <w:rFonts w:ascii="Arial" w:hAnsi="Arial" w:cs="Arial"/>
          <w:sz w:val="20"/>
        </w:rPr>
      </w:pPr>
      <w:r w:rsidRPr="004A3800">
        <w:rPr>
          <w:rFonts w:ascii="Arial" w:hAnsi="Arial" w:cs="Arial"/>
          <w:sz w:val="20"/>
        </w:rPr>
        <w:t>Ondergetekende, hr./ mevr.: ………………………………………………   zal wel / niet*) deelnemen aan de reünie</w:t>
      </w:r>
      <w:r w:rsidR="009A277D" w:rsidRPr="004A3800">
        <w:rPr>
          <w:rFonts w:ascii="Arial" w:hAnsi="Arial" w:cs="Arial"/>
          <w:sz w:val="20"/>
        </w:rPr>
        <w:t xml:space="preserve"> </w:t>
      </w:r>
      <w:r w:rsidR="009A277D" w:rsidRPr="004A3800">
        <w:rPr>
          <w:rFonts w:ascii="Arial" w:hAnsi="Arial" w:cs="Arial"/>
          <w:sz w:val="20"/>
          <w:u w:val="single"/>
        </w:rPr>
        <w:t xml:space="preserve">dienst vak ND TD CD RO Wal </w:t>
      </w:r>
    </w:p>
    <w:p w14:paraId="3337AE94" w14:textId="016BB136" w:rsidR="000D65EC" w:rsidRDefault="00115312" w:rsidP="00115312">
      <w:pPr>
        <w:ind w:left="176"/>
        <w:rPr>
          <w:rFonts w:ascii="Arial" w:hAnsi="Arial" w:cs="Arial"/>
          <w:sz w:val="20"/>
        </w:rPr>
      </w:pPr>
      <w:r w:rsidRPr="004A3800">
        <w:rPr>
          <w:rFonts w:ascii="Arial" w:hAnsi="Arial" w:cs="Arial"/>
          <w:sz w:val="20"/>
        </w:rPr>
        <w:t xml:space="preserve">Geboortedatum van het lid  …………………….(enkel voor intern gebruik) </w:t>
      </w:r>
      <w:r w:rsidR="00196008" w:rsidRPr="004A3800">
        <w:rPr>
          <w:rFonts w:ascii="Arial" w:hAnsi="Arial" w:cs="Arial"/>
          <w:sz w:val="20"/>
        </w:rPr>
        <w:t xml:space="preserve"> </w:t>
      </w:r>
      <w:r w:rsidRPr="004A3800">
        <w:rPr>
          <w:rFonts w:ascii="Arial" w:hAnsi="Arial" w:cs="Arial"/>
          <w:sz w:val="20"/>
        </w:rPr>
        <w:t xml:space="preserve">Aantal  </w:t>
      </w:r>
      <w:r w:rsidR="00196008" w:rsidRPr="004A3800">
        <w:rPr>
          <w:rFonts w:ascii="Arial" w:hAnsi="Arial" w:cs="Arial"/>
          <w:sz w:val="20"/>
        </w:rPr>
        <w:t>introducé(e)(s)</w:t>
      </w:r>
      <w:r w:rsidRPr="004A3800">
        <w:rPr>
          <w:rFonts w:ascii="Arial" w:hAnsi="Arial" w:cs="Arial"/>
          <w:sz w:val="20"/>
        </w:rPr>
        <w:t xml:space="preserve">  ……………….</w:t>
      </w:r>
      <w:r w:rsidR="00196008" w:rsidRPr="004A3800">
        <w:rPr>
          <w:rFonts w:ascii="Arial" w:hAnsi="Arial" w:cs="Arial"/>
          <w:sz w:val="20"/>
        </w:rPr>
        <w:t xml:space="preserve"> </w:t>
      </w:r>
    </w:p>
    <w:p w14:paraId="1B7A1C5E" w14:textId="2FF884B9" w:rsidR="000D65EC" w:rsidRDefault="000D65EC" w:rsidP="00115312">
      <w:pPr>
        <w:ind w:left="17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Hr</w:t>
      </w:r>
      <w:proofErr w:type="spellEnd"/>
      <w:r>
        <w:rPr>
          <w:rFonts w:ascii="Arial" w:hAnsi="Arial" w:cs="Arial"/>
          <w:sz w:val="20"/>
        </w:rPr>
        <w:t xml:space="preserve"> / mevr. *) …………………………………………………………………</w:t>
      </w:r>
    </w:p>
    <w:p w14:paraId="7D53C58D" w14:textId="60241A7A" w:rsidR="00196008" w:rsidRPr="004A3800" w:rsidRDefault="000D65EC" w:rsidP="000D65EC">
      <w:pPr>
        <w:ind w:left="1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adres voor de ledenlijst. (indien anders dan hetgeen is gebruikt).</w:t>
      </w:r>
      <w:r w:rsidR="00196008" w:rsidRPr="004A3800">
        <w:rPr>
          <w:rFonts w:ascii="Arial" w:hAnsi="Arial" w:cs="Arial"/>
          <w:sz w:val="20"/>
        </w:rPr>
        <w:t xml:space="preserve"> </w:t>
      </w:r>
      <w:r w:rsidR="0031028F">
        <w:rPr>
          <w:rFonts w:ascii="Arial" w:hAnsi="Arial" w:cs="Arial"/>
          <w:sz w:val="20"/>
        </w:rPr>
        <w:t xml:space="preserve"> </w:t>
      </w:r>
      <w:r w:rsidR="00196008" w:rsidRPr="004A3800">
        <w:rPr>
          <w:rFonts w:ascii="Arial" w:hAnsi="Arial" w:cs="Arial"/>
          <w:sz w:val="20"/>
        </w:rPr>
        <w:t>……</w:t>
      </w:r>
      <w:r w:rsidR="0031028F">
        <w:rPr>
          <w:rFonts w:ascii="Arial" w:hAnsi="Arial" w:cs="Arial"/>
          <w:sz w:val="20"/>
        </w:rPr>
        <w:t>……………………………………………</w:t>
      </w:r>
      <w:r>
        <w:rPr>
          <w:rFonts w:ascii="Arial" w:hAnsi="Arial" w:cs="Arial"/>
          <w:sz w:val="20"/>
        </w:rPr>
        <w:t>……………</w:t>
      </w:r>
    </w:p>
    <w:p w14:paraId="11CEA71E" w14:textId="4E5C2AB3" w:rsidR="00196008" w:rsidRDefault="0031028F" w:rsidP="0019600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2D4F231" w14:textId="77777777" w:rsidR="0031028F" w:rsidRDefault="0031028F" w:rsidP="00196008">
      <w:pPr>
        <w:rPr>
          <w:rFonts w:ascii="Arial" w:hAnsi="Arial" w:cs="Arial"/>
          <w:sz w:val="20"/>
        </w:rPr>
      </w:pPr>
    </w:p>
    <w:p w14:paraId="3FEDDBE0" w14:textId="77777777" w:rsidR="00196008" w:rsidRDefault="00196008" w:rsidP="00196008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 denkt de </w:t>
      </w:r>
      <w:r>
        <w:rPr>
          <w:rFonts w:ascii="Arial" w:hAnsi="Arial" w:cs="Arial"/>
          <w:sz w:val="20"/>
          <w:u w:val="single"/>
        </w:rPr>
        <w:t>jaarvergadering</w:t>
      </w:r>
      <w:r w:rsidR="00BE7317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 xml:space="preserve"> wel / niet  bij te wonen.                           </w:t>
      </w:r>
    </w:p>
    <w:p w14:paraId="6A586B5E" w14:textId="207DEC9C" w:rsidR="00C92650" w:rsidRDefault="00C92650" w:rsidP="00C92650">
      <w:pPr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*) doorstrepen wat niet van toepassing is. </w:t>
      </w:r>
    </w:p>
    <w:p w14:paraId="23190023" w14:textId="5D1BD295" w:rsidR="00196008" w:rsidRDefault="00196008" w:rsidP="00196008">
      <w:pPr>
        <w:rPr>
          <w:rFonts w:ascii="Arial" w:hAnsi="Arial" w:cs="Arial"/>
          <w:sz w:val="20"/>
        </w:rPr>
      </w:pPr>
    </w:p>
    <w:p w14:paraId="1126F770" w14:textId="77777777" w:rsidR="00196008" w:rsidRDefault="00196008" w:rsidP="00196008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Specificatie verschuldigde bedrag:</w:t>
      </w:r>
    </w:p>
    <w:p w14:paraId="1EEF4A6C" w14:textId="134C3CB1" w:rsidR="00196008" w:rsidRDefault="00196008" w:rsidP="00196008">
      <w:pPr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x lid à </w:t>
      </w:r>
      <w:r w:rsidRPr="004A3800">
        <w:rPr>
          <w:rFonts w:ascii="Arial" w:hAnsi="Arial" w:cs="Arial"/>
          <w:sz w:val="20"/>
        </w:rPr>
        <w:t xml:space="preserve">€ </w:t>
      </w:r>
      <w:r w:rsidR="00420B87" w:rsidRPr="004A3800">
        <w:rPr>
          <w:rFonts w:ascii="Arial" w:hAnsi="Arial" w:cs="Arial"/>
          <w:sz w:val="20"/>
        </w:rPr>
        <w:t>5</w:t>
      </w:r>
      <w:r w:rsidR="004A3800" w:rsidRPr="004A3800">
        <w:rPr>
          <w:rFonts w:ascii="Arial" w:hAnsi="Arial" w:cs="Arial"/>
          <w:sz w:val="20"/>
        </w:rPr>
        <w:t>0</w:t>
      </w:r>
      <w:r w:rsidR="00E65EB2" w:rsidRPr="004A3800">
        <w:rPr>
          <w:rFonts w:ascii="Arial" w:hAnsi="Arial" w:cs="Arial"/>
          <w:sz w:val="20"/>
        </w:rPr>
        <w:t>,</w:t>
      </w:r>
      <w:r w:rsidR="004A3800" w:rsidRPr="004A3800">
        <w:rPr>
          <w:rFonts w:ascii="Arial" w:hAnsi="Arial" w:cs="Arial"/>
          <w:sz w:val="20"/>
        </w:rPr>
        <w:t>0</w:t>
      </w:r>
      <w:r w:rsidR="00E65EB2" w:rsidRPr="004A3800">
        <w:rPr>
          <w:rFonts w:ascii="Arial" w:hAnsi="Arial" w:cs="Arial"/>
          <w:sz w:val="20"/>
        </w:rPr>
        <w:t>0</w:t>
      </w:r>
      <w:r w:rsidRPr="004A380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(niet voor gasten van de verenigi</w:t>
      </w:r>
      <w:r w:rsidR="00E65EB2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g</w:t>
      </w:r>
      <w:r w:rsidR="00914B2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="00E65EB2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   € …….</w:t>
      </w:r>
    </w:p>
    <w:p w14:paraId="6A672CC0" w14:textId="75107886" w:rsidR="00196008" w:rsidRPr="004A3800" w:rsidRDefault="00196008" w:rsidP="00196008">
      <w:pPr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x eerste introducé(e) van </w:t>
      </w:r>
      <w:r w:rsidRPr="004A3800">
        <w:rPr>
          <w:rFonts w:ascii="Arial" w:hAnsi="Arial" w:cs="Arial"/>
          <w:sz w:val="20"/>
        </w:rPr>
        <w:t xml:space="preserve">het lid  à € </w:t>
      </w:r>
      <w:r w:rsidR="00420B87" w:rsidRPr="004A3800">
        <w:rPr>
          <w:rFonts w:ascii="Arial" w:hAnsi="Arial" w:cs="Arial"/>
          <w:sz w:val="20"/>
        </w:rPr>
        <w:t>5</w:t>
      </w:r>
      <w:r w:rsidR="004A3800" w:rsidRPr="004A3800">
        <w:rPr>
          <w:rFonts w:ascii="Arial" w:hAnsi="Arial" w:cs="Arial"/>
          <w:sz w:val="20"/>
        </w:rPr>
        <w:t>0</w:t>
      </w:r>
      <w:r w:rsidR="00420B87" w:rsidRPr="004A3800">
        <w:rPr>
          <w:rFonts w:ascii="Arial" w:hAnsi="Arial" w:cs="Arial"/>
          <w:sz w:val="20"/>
        </w:rPr>
        <w:t>,</w:t>
      </w:r>
      <w:r w:rsidR="004A3800" w:rsidRPr="004A3800">
        <w:rPr>
          <w:rFonts w:ascii="Arial" w:hAnsi="Arial" w:cs="Arial"/>
          <w:sz w:val="20"/>
        </w:rPr>
        <w:t>0</w:t>
      </w:r>
      <w:r w:rsidR="00E65EB2" w:rsidRPr="004A3800">
        <w:rPr>
          <w:rFonts w:ascii="Arial" w:hAnsi="Arial" w:cs="Arial"/>
          <w:sz w:val="20"/>
        </w:rPr>
        <w:t>0</w:t>
      </w:r>
      <w:r w:rsidRPr="004A3800">
        <w:rPr>
          <w:rFonts w:ascii="Arial" w:hAnsi="Arial" w:cs="Arial"/>
          <w:sz w:val="20"/>
        </w:rPr>
        <w:tab/>
        <w:t xml:space="preserve">                      € …….</w:t>
      </w:r>
    </w:p>
    <w:p w14:paraId="132CA389" w14:textId="7638F3E2" w:rsidR="00196008" w:rsidRPr="004A3800" w:rsidRDefault="00196008" w:rsidP="00196008">
      <w:pPr>
        <w:ind w:left="180"/>
        <w:rPr>
          <w:rFonts w:ascii="Arial" w:hAnsi="Arial" w:cs="Arial"/>
          <w:sz w:val="20"/>
        </w:rPr>
      </w:pPr>
      <w:r w:rsidRPr="004A3800">
        <w:rPr>
          <w:rFonts w:ascii="Arial" w:hAnsi="Arial" w:cs="Arial"/>
          <w:sz w:val="20"/>
        </w:rPr>
        <w:t xml:space="preserve">……. Extra introducé(e)(s)             à </w:t>
      </w:r>
      <w:r w:rsidR="00993C7C" w:rsidRPr="004A3800">
        <w:rPr>
          <w:rFonts w:ascii="Arial" w:hAnsi="Arial" w:cs="Arial"/>
          <w:sz w:val="20"/>
        </w:rPr>
        <w:t xml:space="preserve"> </w:t>
      </w:r>
      <w:r w:rsidRPr="004A3800">
        <w:rPr>
          <w:rFonts w:ascii="Arial" w:hAnsi="Arial" w:cs="Arial"/>
          <w:sz w:val="20"/>
        </w:rPr>
        <w:t>€</w:t>
      </w:r>
      <w:r w:rsidR="00747B4C" w:rsidRPr="004A3800">
        <w:rPr>
          <w:rFonts w:ascii="Arial" w:hAnsi="Arial" w:cs="Arial"/>
          <w:sz w:val="20"/>
        </w:rPr>
        <w:t xml:space="preserve"> </w:t>
      </w:r>
      <w:r w:rsidR="004A3800" w:rsidRPr="004A3800">
        <w:rPr>
          <w:rFonts w:ascii="Arial" w:hAnsi="Arial" w:cs="Arial"/>
          <w:sz w:val="20"/>
        </w:rPr>
        <w:t>5</w:t>
      </w:r>
      <w:r w:rsidR="00E65EB2" w:rsidRPr="004A3800">
        <w:rPr>
          <w:rFonts w:ascii="Arial" w:hAnsi="Arial" w:cs="Arial"/>
          <w:sz w:val="20"/>
        </w:rPr>
        <w:t>2,50</w:t>
      </w:r>
      <w:r w:rsidRPr="004A3800">
        <w:rPr>
          <w:rFonts w:ascii="Arial" w:hAnsi="Arial" w:cs="Arial"/>
          <w:sz w:val="20"/>
        </w:rPr>
        <w:tab/>
        <w:t xml:space="preserve">     </w:t>
      </w:r>
      <w:r w:rsidR="00747B4C" w:rsidRPr="004A3800">
        <w:rPr>
          <w:rFonts w:ascii="Arial" w:hAnsi="Arial" w:cs="Arial"/>
          <w:sz w:val="20"/>
        </w:rPr>
        <w:t xml:space="preserve">  </w:t>
      </w:r>
      <w:r w:rsidR="00747B4C" w:rsidRPr="004A3800">
        <w:rPr>
          <w:rFonts w:ascii="Arial" w:hAnsi="Arial" w:cs="Arial"/>
          <w:sz w:val="20"/>
        </w:rPr>
        <w:tab/>
      </w:r>
      <w:r w:rsidRPr="004A3800">
        <w:rPr>
          <w:rFonts w:ascii="Arial" w:hAnsi="Arial" w:cs="Arial"/>
          <w:sz w:val="20"/>
        </w:rPr>
        <w:t xml:space="preserve">   </w:t>
      </w:r>
      <w:r w:rsidR="00420B87" w:rsidRPr="004A3800">
        <w:rPr>
          <w:rFonts w:ascii="Arial" w:hAnsi="Arial" w:cs="Arial"/>
          <w:sz w:val="20"/>
        </w:rPr>
        <w:t xml:space="preserve">      </w:t>
      </w:r>
      <w:r w:rsidRPr="004A3800">
        <w:rPr>
          <w:rFonts w:ascii="Arial" w:hAnsi="Arial" w:cs="Arial"/>
          <w:sz w:val="20"/>
        </w:rPr>
        <w:t>€ …….</w:t>
      </w:r>
    </w:p>
    <w:p w14:paraId="328A73D2" w14:textId="62F0473D" w:rsidR="00196008" w:rsidRPr="004A3800" w:rsidRDefault="005C5EC2" w:rsidP="00196008">
      <w:pPr>
        <w:ind w:left="180"/>
        <w:rPr>
          <w:rFonts w:ascii="Arial" w:hAnsi="Arial" w:cs="Arial"/>
          <w:sz w:val="20"/>
        </w:rPr>
      </w:pPr>
      <w:r w:rsidRPr="004A3800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FE9951" wp14:editId="3FE58370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</wp:posOffset>
                </wp:positionV>
                <wp:extent cx="571500" cy="0"/>
                <wp:effectExtent l="6985" t="5715" r="12065" b="1333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5C5BD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.7pt" to="3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"/>
            </w:pict>
          </mc:Fallback>
        </mc:AlternateContent>
      </w:r>
      <w:r w:rsidR="00196008" w:rsidRPr="004A3800">
        <w:rPr>
          <w:rFonts w:ascii="Arial" w:hAnsi="Arial" w:cs="Arial"/>
          <w:sz w:val="20"/>
        </w:rPr>
        <w:t xml:space="preserve">   </w:t>
      </w:r>
    </w:p>
    <w:p w14:paraId="048A09D9" w14:textId="473005C2" w:rsidR="00196008" w:rsidRDefault="00196008" w:rsidP="00196008">
      <w:pPr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Totaal uit hoofde van </w:t>
      </w:r>
      <w:r w:rsidRPr="0025264A">
        <w:rPr>
          <w:rFonts w:ascii="Arial" w:hAnsi="Arial" w:cs="Arial"/>
          <w:sz w:val="20"/>
        </w:rPr>
        <w:t>deelname reünie</w:t>
      </w:r>
      <w:r>
        <w:rPr>
          <w:rFonts w:ascii="Arial" w:hAnsi="Arial" w:cs="Arial"/>
          <w:sz w:val="20"/>
        </w:rPr>
        <w:t xml:space="preserve">             € …….</w:t>
      </w:r>
    </w:p>
    <w:p w14:paraId="3EA8730B" w14:textId="77777777" w:rsidR="00196008" w:rsidRDefault="00196008" w:rsidP="00196008">
      <w:pPr>
        <w:ind w:left="180"/>
        <w:rPr>
          <w:rFonts w:ascii="Arial" w:hAnsi="Arial" w:cs="Arial"/>
          <w:sz w:val="20"/>
        </w:rPr>
      </w:pPr>
    </w:p>
    <w:p w14:paraId="5F524316" w14:textId="77777777" w:rsidR="00196008" w:rsidRPr="006846B2" w:rsidRDefault="00196008" w:rsidP="00196008">
      <w:pPr>
        <w:ind w:left="180"/>
        <w:rPr>
          <w:rFonts w:ascii="Arial" w:hAnsi="Arial" w:cs="Arial"/>
          <w:sz w:val="20"/>
          <w:szCs w:val="20"/>
        </w:rPr>
      </w:pPr>
      <w:r w:rsidRPr="006846B2">
        <w:rPr>
          <w:rFonts w:ascii="Arial" w:hAnsi="Arial" w:cs="Arial"/>
          <w:sz w:val="20"/>
          <w:szCs w:val="20"/>
        </w:rPr>
        <w:t>Te vermeerderen met</w:t>
      </w:r>
      <w:r w:rsidR="009F0E45" w:rsidRPr="006846B2">
        <w:rPr>
          <w:rFonts w:ascii="Arial" w:hAnsi="Arial" w:cs="Arial"/>
          <w:sz w:val="20"/>
          <w:szCs w:val="20"/>
        </w:rPr>
        <w:t xml:space="preserve"> voor zover nog niet voldaan)</w:t>
      </w:r>
      <w:r w:rsidRPr="006846B2">
        <w:rPr>
          <w:rFonts w:ascii="Arial" w:hAnsi="Arial" w:cs="Arial"/>
          <w:sz w:val="20"/>
          <w:szCs w:val="20"/>
        </w:rPr>
        <w:t>:</w:t>
      </w:r>
    </w:p>
    <w:p w14:paraId="71E497E1" w14:textId="61040048" w:rsidR="00196008" w:rsidRPr="006846B2" w:rsidRDefault="004A347A" w:rsidP="00196008">
      <w:pPr>
        <w:ind w:left="180"/>
        <w:rPr>
          <w:rFonts w:ascii="Arial" w:hAnsi="Arial" w:cs="Arial"/>
          <w:sz w:val="20"/>
          <w:szCs w:val="20"/>
        </w:rPr>
      </w:pPr>
      <w:r w:rsidRPr="006846B2">
        <w:rPr>
          <w:rFonts w:ascii="Arial" w:hAnsi="Arial" w:cs="Arial"/>
          <w:sz w:val="20"/>
          <w:szCs w:val="20"/>
        </w:rPr>
        <w:t xml:space="preserve">CONTRIBUTIE </w:t>
      </w:r>
      <w:r w:rsidR="006252A0" w:rsidRPr="00A328CC">
        <w:rPr>
          <w:rFonts w:ascii="Arial" w:hAnsi="Arial" w:cs="Arial"/>
          <w:sz w:val="20"/>
          <w:szCs w:val="20"/>
        </w:rPr>
        <w:t>20</w:t>
      </w:r>
      <w:r w:rsidR="00747B4C" w:rsidRPr="00A328CC">
        <w:rPr>
          <w:rFonts w:ascii="Arial" w:hAnsi="Arial" w:cs="Arial"/>
          <w:sz w:val="20"/>
          <w:szCs w:val="20"/>
        </w:rPr>
        <w:t>2</w:t>
      </w:r>
      <w:r w:rsidR="00E65EB2" w:rsidRPr="00A328CC">
        <w:rPr>
          <w:rFonts w:ascii="Arial" w:hAnsi="Arial" w:cs="Arial"/>
          <w:sz w:val="20"/>
          <w:szCs w:val="20"/>
        </w:rPr>
        <w:t>6</w:t>
      </w:r>
      <w:r w:rsidR="00196008" w:rsidRPr="006846B2">
        <w:rPr>
          <w:rFonts w:ascii="Arial" w:hAnsi="Arial" w:cs="Arial"/>
          <w:sz w:val="20"/>
          <w:szCs w:val="20"/>
        </w:rPr>
        <w:t xml:space="preserve"> à </w:t>
      </w:r>
      <w:r w:rsidR="00196008" w:rsidRPr="006846B2">
        <w:rPr>
          <w:rFonts w:ascii="Arial" w:hAnsi="Arial" w:cs="Arial"/>
          <w:b/>
          <w:bCs/>
          <w:sz w:val="20"/>
          <w:szCs w:val="20"/>
        </w:rPr>
        <w:t xml:space="preserve">€ </w:t>
      </w:r>
      <w:r w:rsidR="00115312">
        <w:rPr>
          <w:rFonts w:ascii="Arial" w:hAnsi="Arial" w:cs="Arial"/>
          <w:b/>
          <w:bCs/>
          <w:sz w:val="20"/>
          <w:szCs w:val="20"/>
        </w:rPr>
        <w:t>25</w:t>
      </w:r>
      <w:r w:rsidR="0006324F" w:rsidRPr="006846B2">
        <w:rPr>
          <w:rFonts w:ascii="Arial" w:hAnsi="Arial" w:cs="Arial"/>
          <w:bCs/>
          <w:sz w:val="20"/>
          <w:szCs w:val="20"/>
        </w:rPr>
        <w:t>,</w:t>
      </w:r>
      <w:r w:rsidR="00196008" w:rsidRPr="006846B2">
        <w:rPr>
          <w:rFonts w:ascii="Arial" w:hAnsi="Arial" w:cs="Arial"/>
          <w:bCs/>
          <w:sz w:val="20"/>
          <w:szCs w:val="20"/>
        </w:rPr>
        <w:t>-</w:t>
      </w:r>
      <w:r w:rsidR="00196008" w:rsidRPr="006846B2">
        <w:rPr>
          <w:rFonts w:ascii="Arial" w:hAnsi="Arial" w:cs="Arial"/>
          <w:sz w:val="20"/>
          <w:szCs w:val="20"/>
        </w:rPr>
        <w:t xml:space="preserve"> </w:t>
      </w:r>
      <w:r w:rsidR="00115312">
        <w:rPr>
          <w:rFonts w:ascii="Arial" w:hAnsi="Arial" w:cs="Arial"/>
          <w:sz w:val="20"/>
          <w:szCs w:val="20"/>
        </w:rPr>
        <w:tab/>
      </w:r>
      <w:r w:rsidR="00115312">
        <w:rPr>
          <w:rFonts w:ascii="Arial" w:hAnsi="Arial" w:cs="Arial"/>
          <w:sz w:val="20"/>
          <w:szCs w:val="20"/>
        </w:rPr>
        <w:tab/>
      </w:r>
      <w:r w:rsidR="00115312">
        <w:rPr>
          <w:rFonts w:ascii="Arial" w:hAnsi="Arial" w:cs="Arial"/>
          <w:sz w:val="20"/>
          <w:szCs w:val="20"/>
        </w:rPr>
        <w:tab/>
      </w:r>
      <w:r w:rsidR="00AD4A74" w:rsidRPr="006846B2">
        <w:rPr>
          <w:rFonts w:ascii="Arial" w:hAnsi="Arial" w:cs="Arial"/>
          <w:color w:val="FF0000"/>
          <w:sz w:val="20"/>
          <w:szCs w:val="20"/>
        </w:rPr>
        <w:tab/>
      </w:r>
      <w:r w:rsidR="00AD4A74" w:rsidRPr="006846B2">
        <w:rPr>
          <w:rFonts w:ascii="Arial" w:hAnsi="Arial" w:cs="Arial"/>
          <w:sz w:val="20"/>
          <w:szCs w:val="20"/>
        </w:rPr>
        <w:t xml:space="preserve"> </w:t>
      </w:r>
      <w:r w:rsidR="00914B24">
        <w:rPr>
          <w:rFonts w:ascii="Arial" w:hAnsi="Arial" w:cs="Arial"/>
          <w:sz w:val="20"/>
          <w:szCs w:val="20"/>
        </w:rPr>
        <w:t xml:space="preserve">         </w:t>
      </w:r>
      <w:r w:rsidR="00196008" w:rsidRPr="006846B2">
        <w:rPr>
          <w:rFonts w:ascii="Arial" w:hAnsi="Arial" w:cs="Arial"/>
          <w:sz w:val="20"/>
          <w:szCs w:val="20"/>
        </w:rPr>
        <w:t>€ …….</w:t>
      </w:r>
    </w:p>
    <w:p w14:paraId="69A37A5D" w14:textId="194C8F34" w:rsidR="00196008" w:rsidRPr="00A328CC" w:rsidRDefault="00196008" w:rsidP="00196008">
      <w:pPr>
        <w:ind w:left="180"/>
        <w:rPr>
          <w:rFonts w:ascii="Arial" w:hAnsi="Arial" w:cs="Arial"/>
          <w:sz w:val="20"/>
          <w:szCs w:val="20"/>
        </w:rPr>
      </w:pPr>
      <w:r w:rsidRPr="00A328CC">
        <w:rPr>
          <w:rFonts w:ascii="Arial" w:hAnsi="Arial" w:cs="Arial"/>
          <w:sz w:val="20"/>
          <w:szCs w:val="20"/>
        </w:rPr>
        <w:t xml:space="preserve">+ achterstallige </w:t>
      </w:r>
      <w:r w:rsidR="003304F0" w:rsidRPr="00A328CC">
        <w:rPr>
          <w:rFonts w:ascii="Arial" w:hAnsi="Arial" w:cs="Arial"/>
          <w:sz w:val="20"/>
          <w:szCs w:val="20"/>
        </w:rPr>
        <w:t xml:space="preserve">contributie(s) op 1 januari </w:t>
      </w:r>
      <w:r w:rsidR="006252A0" w:rsidRPr="00A328CC">
        <w:rPr>
          <w:rFonts w:ascii="Arial" w:hAnsi="Arial" w:cs="Arial"/>
          <w:sz w:val="20"/>
          <w:szCs w:val="20"/>
        </w:rPr>
        <w:t>20</w:t>
      </w:r>
      <w:r w:rsidR="00747B4C" w:rsidRPr="00A328CC">
        <w:rPr>
          <w:rFonts w:ascii="Arial" w:hAnsi="Arial" w:cs="Arial"/>
          <w:sz w:val="20"/>
          <w:szCs w:val="20"/>
        </w:rPr>
        <w:t>2</w:t>
      </w:r>
      <w:r w:rsidR="00E65EB2" w:rsidRPr="00A328CC">
        <w:rPr>
          <w:rFonts w:ascii="Arial" w:hAnsi="Arial" w:cs="Arial"/>
          <w:sz w:val="20"/>
          <w:szCs w:val="20"/>
        </w:rPr>
        <w:t>6</w:t>
      </w:r>
      <w:r w:rsidRPr="00A328CC">
        <w:rPr>
          <w:rFonts w:ascii="Arial" w:hAnsi="Arial" w:cs="Arial"/>
          <w:sz w:val="20"/>
          <w:szCs w:val="20"/>
        </w:rPr>
        <w:t xml:space="preserve">    </w:t>
      </w:r>
      <w:r w:rsidRPr="00A328CC">
        <w:rPr>
          <w:rFonts w:ascii="Arial" w:hAnsi="Arial" w:cs="Arial"/>
          <w:sz w:val="20"/>
          <w:szCs w:val="20"/>
        </w:rPr>
        <w:tab/>
      </w:r>
      <w:bookmarkStart w:id="0" w:name="_Hlk96004587"/>
      <w:r w:rsidRPr="00A328CC">
        <w:rPr>
          <w:rFonts w:ascii="Arial" w:hAnsi="Arial" w:cs="Arial"/>
          <w:sz w:val="20"/>
          <w:szCs w:val="20"/>
        </w:rPr>
        <w:t xml:space="preserve">          € …….</w:t>
      </w:r>
    </w:p>
    <w:p w14:paraId="60237399" w14:textId="20433D05" w:rsidR="006846B2" w:rsidRPr="006846B2" w:rsidRDefault="006846B2" w:rsidP="00196008">
      <w:pPr>
        <w:ind w:left="180"/>
        <w:rPr>
          <w:rFonts w:ascii="Arial" w:hAnsi="Arial" w:cs="Arial"/>
          <w:color w:val="FF0000"/>
          <w:sz w:val="20"/>
          <w:szCs w:val="20"/>
          <w:lang w:val="en-US"/>
        </w:rPr>
      </w:pPr>
      <w:r w:rsidRPr="00A328CC">
        <w:rPr>
          <w:rFonts w:ascii="Arial" w:hAnsi="Arial" w:cs="Arial"/>
          <w:sz w:val="20"/>
          <w:szCs w:val="20"/>
          <w:lang w:val="en-US"/>
        </w:rPr>
        <w:t>RIL Stickers:</w:t>
      </w:r>
      <w:r w:rsidRPr="00A328CC">
        <w:rPr>
          <w:rFonts w:ascii="Arial" w:hAnsi="Arial" w:cs="Arial"/>
          <w:sz w:val="20"/>
          <w:szCs w:val="20"/>
          <w:lang w:val="en-US"/>
        </w:rPr>
        <w:tab/>
      </w:r>
      <w:r w:rsidRPr="00A328CC">
        <w:rPr>
          <w:rFonts w:ascii="Arial" w:hAnsi="Arial" w:cs="Arial"/>
          <w:sz w:val="20"/>
          <w:szCs w:val="20"/>
          <w:lang w:val="en-US"/>
        </w:rPr>
        <w:tab/>
      </w:r>
      <w:r w:rsidRPr="00A328CC">
        <w:rPr>
          <w:rFonts w:ascii="Arial" w:hAnsi="Arial" w:cs="Arial"/>
          <w:sz w:val="20"/>
          <w:szCs w:val="20"/>
          <w:lang w:val="en-US"/>
        </w:rPr>
        <w:tab/>
        <w:t xml:space="preserve">     à  € </w:t>
      </w:r>
      <w:r w:rsidR="00115312" w:rsidRPr="00A328CC">
        <w:rPr>
          <w:rFonts w:ascii="Arial" w:hAnsi="Arial" w:cs="Arial"/>
          <w:sz w:val="20"/>
          <w:szCs w:val="20"/>
          <w:lang w:val="en-US"/>
        </w:rPr>
        <w:t>2</w:t>
      </w:r>
      <w:r w:rsidRPr="00A328CC">
        <w:rPr>
          <w:rFonts w:ascii="Arial" w:hAnsi="Arial" w:cs="Arial"/>
          <w:sz w:val="20"/>
          <w:szCs w:val="20"/>
          <w:lang w:val="en-US"/>
        </w:rPr>
        <w:t>,</w:t>
      </w:r>
      <w:r w:rsidR="006565D6" w:rsidRPr="00A328CC">
        <w:rPr>
          <w:rFonts w:ascii="Arial" w:hAnsi="Arial" w:cs="Arial"/>
          <w:sz w:val="20"/>
          <w:szCs w:val="20"/>
          <w:lang w:val="en-US"/>
        </w:rPr>
        <w:t>0</w:t>
      </w:r>
      <w:r w:rsidRPr="00A328CC">
        <w:rPr>
          <w:rFonts w:ascii="Arial" w:hAnsi="Arial" w:cs="Arial"/>
          <w:sz w:val="20"/>
          <w:szCs w:val="20"/>
          <w:lang w:val="en-US"/>
        </w:rPr>
        <w:t xml:space="preserve">0 per </w:t>
      </w:r>
      <w:proofErr w:type="spellStart"/>
      <w:r w:rsidRPr="00A328CC">
        <w:rPr>
          <w:rFonts w:ascii="Arial" w:hAnsi="Arial" w:cs="Arial"/>
          <w:sz w:val="20"/>
          <w:szCs w:val="20"/>
          <w:lang w:val="en-US"/>
        </w:rPr>
        <w:t>sts</w:t>
      </w:r>
      <w:proofErr w:type="spellEnd"/>
      <w:r w:rsidRPr="00A328CC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="00914B24" w:rsidRPr="00A328CC">
        <w:rPr>
          <w:rFonts w:ascii="Arial" w:hAnsi="Arial" w:cs="Arial"/>
          <w:sz w:val="20"/>
          <w:szCs w:val="20"/>
          <w:lang w:val="en-US"/>
        </w:rPr>
        <w:t xml:space="preserve">   </w:t>
      </w:r>
      <w:r w:rsidRPr="00A328CC">
        <w:rPr>
          <w:rFonts w:ascii="Arial" w:hAnsi="Arial" w:cs="Arial"/>
          <w:sz w:val="20"/>
          <w:szCs w:val="20"/>
          <w:lang w:val="en-US"/>
        </w:rPr>
        <w:t xml:space="preserve"> </w:t>
      </w:r>
      <w:r w:rsidRPr="006846B2">
        <w:rPr>
          <w:rFonts w:ascii="Arial" w:hAnsi="Arial" w:cs="Arial"/>
          <w:sz w:val="20"/>
          <w:szCs w:val="20"/>
          <w:lang w:val="en-US"/>
        </w:rPr>
        <w:t>€ …….</w:t>
      </w:r>
    </w:p>
    <w:bookmarkEnd w:id="0"/>
    <w:p w14:paraId="3F9A23B7" w14:textId="4BD624B1" w:rsidR="00196008" w:rsidRPr="002F07B2" w:rsidRDefault="005C5EC2" w:rsidP="006846B2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  <w:r w:rsidRPr="006846B2">
        <w:rPr>
          <w:rFonts w:ascii="Arial" w:hAnsi="Arial" w:cs="Arial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C7BEF" wp14:editId="23F02FF3">
                <wp:simplePos x="0" y="0"/>
                <wp:positionH relativeFrom="column">
                  <wp:posOffset>3429000</wp:posOffset>
                </wp:positionH>
                <wp:positionV relativeFrom="paragraph">
                  <wp:posOffset>72390</wp:posOffset>
                </wp:positionV>
                <wp:extent cx="571500" cy="0"/>
                <wp:effectExtent l="6985" t="5715" r="12065" b="1333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6EFF5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5.7pt" to="3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"/>
            </w:pict>
          </mc:Fallback>
        </mc:AlternateContent>
      </w:r>
      <w:r w:rsidR="00115312" w:rsidRPr="002F07B2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ab/>
      </w:r>
    </w:p>
    <w:p w14:paraId="17590CD5" w14:textId="77777777" w:rsidR="00196008" w:rsidRDefault="00196008" w:rsidP="00196008">
      <w:pPr>
        <w:ind w:left="2304" w:firstLine="528"/>
        <w:rPr>
          <w:rFonts w:ascii="Arial" w:hAnsi="Arial" w:cs="Arial"/>
          <w:sz w:val="20"/>
        </w:rPr>
      </w:pPr>
      <w:r w:rsidRPr="002F07B2">
        <w:rPr>
          <w:rFonts w:ascii="Arial" w:hAnsi="Arial" w:cs="Arial"/>
          <w:sz w:val="20"/>
          <w:lang w:val="en-US"/>
        </w:rPr>
        <w:t xml:space="preserve">      </w:t>
      </w:r>
      <w:r>
        <w:rPr>
          <w:rFonts w:ascii="Arial" w:hAnsi="Arial" w:cs="Arial"/>
          <w:sz w:val="20"/>
        </w:rPr>
        <w:t>TOTAAL GENERAAL           € …….</w:t>
      </w:r>
    </w:p>
    <w:p w14:paraId="4E4E09B1" w14:textId="0308B706" w:rsidR="00196008" w:rsidRDefault="005C5EC2" w:rsidP="00196008">
      <w:pPr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3B72EA" wp14:editId="7C2A6F9C">
                <wp:simplePos x="0" y="0"/>
                <wp:positionH relativeFrom="column">
                  <wp:posOffset>3429000</wp:posOffset>
                </wp:positionH>
                <wp:positionV relativeFrom="paragraph">
                  <wp:posOffset>40640</wp:posOffset>
                </wp:positionV>
                <wp:extent cx="571500" cy="0"/>
                <wp:effectExtent l="35560" t="36830" r="31115" b="2984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E59C6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.2pt" to="3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" strokeweight="4.5pt">
                <v:stroke linestyle="thinThick"/>
              </v:line>
            </w:pict>
          </mc:Fallback>
        </mc:AlternateContent>
      </w:r>
    </w:p>
    <w:p w14:paraId="5D354206" w14:textId="77777777" w:rsidR="00196008" w:rsidRDefault="00196008" w:rsidP="00196008">
      <w:pPr>
        <w:ind w:left="180"/>
        <w:rPr>
          <w:rFonts w:ascii="Arial" w:hAnsi="Arial" w:cs="Arial"/>
          <w:sz w:val="20"/>
        </w:rPr>
      </w:pPr>
    </w:p>
    <w:p w14:paraId="5F32CB8D" w14:textId="76A61428" w:rsidR="00196008" w:rsidRDefault="00196008" w:rsidP="001223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Het totaal bedrag te voldoen (uiterlijk </w:t>
      </w:r>
      <w:r w:rsidR="00E65EB2" w:rsidRPr="00A328CC">
        <w:rPr>
          <w:rFonts w:ascii="Arial" w:hAnsi="Arial" w:cs="Arial"/>
          <w:b/>
          <w:bCs/>
          <w:sz w:val="20"/>
        </w:rPr>
        <w:t>01 M</w:t>
      </w:r>
      <w:r w:rsidR="006846B2" w:rsidRPr="00A328CC">
        <w:rPr>
          <w:rFonts w:ascii="Arial" w:hAnsi="Arial" w:cs="Arial"/>
          <w:b/>
          <w:bCs/>
          <w:sz w:val="20"/>
        </w:rPr>
        <w:t>ei</w:t>
      </w:r>
      <w:r w:rsidRPr="00A328CC">
        <w:rPr>
          <w:rFonts w:ascii="Arial" w:hAnsi="Arial" w:cs="Arial"/>
          <w:b/>
          <w:bCs/>
          <w:sz w:val="20"/>
        </w:rPr>
        <w:t xml:space="preserve"> </w:t>
      </w:r>
      <w:r w:rsidR="006252A0" w:rsidRPr="00A328CC">
        <w:rPr>
          <w:rFonts w:ascii="Arial" w:hAnsi="Arial" w:cs="Arial"/>
          <w:b/>
          <w:bCs/>
          <w:sz w:val="20"/>
        </w:rPr>
        <w:t>20</w:t>
      </w:r>
      <w:r w:rsidR="006846B2" w:rsidRPr="00A328CC">
        <w:rPr>
          <w:rFonts w:ascii="Arial" w:hAnsi="Arial" w:cs="Arial"/>
          <w:b/>
          <w:bCs/>
          <w:sz w:val="20"/>
        </w:rPr>
        <w:t>2</w:t>
      </w:r>
      <w:r w:rsidR="00E65EB2" w:rsidRPr="00A328CC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sz w:val="20"/>
        </w:rPr>
        <w:t xml:space="preserve">  op IBAN rekening</w:t>
      </w:r>
      <w:r w:rsidRPr="00D16529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b/>
          <w:sz w:val="20"/>
        </w:rPr>
        <w:t xml:space="preserve"> </w:t>
      </w:r>
      <w:r w:rsidRPr="00D16529">
        <w:rPr>
          <w:rFonts w:ascii="Arial" w:hAnsi="Arial" w:cs="Arial"/>
          <w:b/>
          <w:sz w:val="20"/>
        </w:rPr>
        <w:t>NL14</w:t>
      </w:r>
      <w:r>
        <w:rPr>
          <w:rFonts w:ascii="Arial" w:hAnsi="Arial" w:cs="Arial"/>
          <w:b/>
          <w:sz w:val="20"/>
        </w:rPr>
        <w:t xml:space="preserve"> </w:t>
      </w:r>
      <w:r w:rsidRPr="00D16529">
        <w:rPr>
          <w:rFonts w:ascii="Arial" w:hAnsi="Arial" w:cs="Arial"/>
          <w:b/>
          <w:sz w:val="20"/>
        </w:rPr>
        <w:t>INGB</w:t>
      </w:r>
      <w:r>
        <w:rPr>
          <w:rFonts w:ascii="Arial" w:hAnsi="Arial" w:cs="Arial"/>
          <w:b/>
          <w:sz w:val="20"/>
        </w:rPr>
        <w:t xml:space="preserve"> </w:t>
      </w:r>
      <w:r w:rsidRPr="00D16529">
        <w:rPr>
          <w:rFonts w:ascii="Arial" w:hAnsi="Arial" w:cs="Arial"/>
          <w:b/>
          <w:sz w:val="20"/>
        </w:rPr>
        <w:t>000</w:t>
      </w:r>
      <w:r>
        <w:rPr>
          <w:rFonts w:ascii="Arial" w:hAnsi="Arial" w:cs="Arial"/>
          <w:b/>
          <w:sz w:val="20"/>
        </w:rPr>
        <w:t xml:space="preserve"> </w:t>
      </w:r>
      <w:r w:rsidRPr="00D16529">
        <w:rPr>
          <w:rFonts w:ascii="Arial" w:hAnsi="Arial" w:cs="Arial"/>
          <w:b/>
          <w:sz w:val="20"/>
        </w:rPr>
        <w:t>004</w:t>
      </w:r>
      <w:r>
        <w:rPr>
          <w:rFonts w:ascii="Arial" w:hAnsi="Arial" w:cs="Arial"/>
          <w:b/>
          <w:sz w:val="20"/>
        </w:rPr>
        <w:t xml:space="preserve"> </w:t>
      </w:r>
      <w:r w:rsidRPr="00D16529">
        <w:rPr>
          <w:rFonts w:ascii="Arial" w:hAnsi="Arial" w:cs="Arial"/>
          <w:b/>
          <w:sz w:val="20"/>
        </w:rPr>
        <w:t>8656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t.n.v. onze vereniging: </w:t>
      </w:r>
      <w:r>
        <w:rPr>
          <w:rFonts w:ascii="Arial" w:hAnsi="Arial" w:cs="Arial"/>
          <w:b/>
          <w:bCs/>
          <w:sz w:val="20"/>
        </w:rPr>
        <w:t>Ver. O.P.</w:t>
      </w:r>
      <w:r>
        <w:rPr>
          <w:rFonts w:ascii="Arial" w:hAnsi="Arial" w:cs="Arial"/>
          <w:sz w:val="20"/>
        </w:rPr>
        <w:t xml:space="preserve"> </w:t>
      </w:r>
      <w:r w:rsidRPr="000863FC">
        <w:rPr>
          <w:rFonts w:ascii="Arial" w:hAnsi="Arial" w:cs="Arial"/>
          <w:b/>
          <w:sz w:val="20"/>
        </w:rPr>
        <w:t>der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KJCPL</w:t>
      </w:r>
      <w:r>
        <w:rPr>
          <w:rFonts w:ascii="Arial" w:hAnsi="Arial" w:cs="Arial"/>
          <w:sz w:val="20"/>
        </w:rPr>
        <w:t>.</w:t>
      </w:r>
    </w:p>
    <w:p w14:paraId="3AB7C53A" w14:textId="77777777" w:rsidR="00196008" w:rsidRPr="0025264A" w:rsidRDefault="00196008" w:rsidP="00196008">
      <w:pPr>
        <w:rPr>
          <w:rFonts w:ascii="Arial" w:hAnsi="Arial" w:cs="Arial"/>
          <w:sz w:val="20"/>
        </w:rPr>
      </w:pPr>
    </w:p>
    <w:p w14:paraId="37161637" w14:textId="03CA423B" w:rsidR="00196008" w:rsidRPr="00007B34" w:rsidRDefault="00196008" w:rsidP="00196008">
      <w:pPr>
        <w:rPr>
          <w:rFonts w:ascii="Arial" w:hAnsi="Arial" w:cs="Arial"/>
          <w:sz w:val="20"/>
        </w:rPr>
      </w:pPr>
      <w:r w:rsidRPr="00007B34">
        <w:rPr>
          <w:rFonts w:ascii="Arial" w:hAnsi="Arial" w:cs="Arial"/>
          <w:sz w:val="20"/>
        </w:rPr>
        <w:t>Ingevulde formulier opsturen naar reünieorganisator</w:t>
      </w:r>
      <w:r w:rsidR="00122304" w:rsidRPr="00007B34">
        <w:rPr>
          <w:rFonts w:ascii="Arial" w:hAnsi="Arial" w:cs="Arial"/>
          <w:sz w:val="20"/>
        </w:rPr>
        <w:t>:</w:t>
      </w:r>
      <w:r w:rsidR="006846B2" w:rsidRPr="00007B34">
        <w:rPr>
          <w:rFonts w:ascii="Arial" w:hAnsi="Arial" w:cs="Arial"/>
          <w:sz w:val="20"/>
        </w:rPr>
        <w:t xml:space="preserve"> </w:t>
      </w:r>
      <w:r w:rsidR="00122304" w:rsidRPr="00007B34">
        <w:rPr>
          <w:rFonts w:ascii="Arial" w:hAnsi="Arial" w:cs="Arial"/>
          <w:sz w:val="20"/>
        </w:rPr>
        <w:t>R</w:t>
      </w:r>
      <w:r w:rsidR="009B5623" w:rsidRPr="00007B34">
        <w:rPr>
          <w:rFonts w:ascii="Arial" w:hAnsi="Arial" w:cs="Arial"/>
          <w:sz w:val="20"/>
        </w:rPr>
        <w:t xml:space="preserve">enier </w:t>
      </w:r>
      <w:r w:rsidR="00122304" w:rsidRPr="00007B34">
        <w:rPr>
          <w:rFonts w:ascii="Arial" w:hAnsi="Arial" w:cs="Arial"/>
          <w:sz w:val="20"/>
        </w:rPr>
        <w:t>Ligtenberg</w:t>
      </w:r>
      <w:r w:rsidRPr="00007B34">
        <w:rPr>
          <w:rFonts w:ascii="Arial" w:hAnsi="Arial" w:cs="Arial"/>
          <w:sz w:val="20"/>
        </w:rPr>
        <w:tab/>
      </w:r>
    </w:p>
    <w:p w14:paraId="70321089" w14:textId="015B806B" w:rsidR="00747B4C" w:rsidRPr="00007B34" w:rsidRDefault="00747B4C" w:rsidP="00196008">
      <w:pPr>
        <w:rPr>
          <w:rFonts w:ascii="Arial" w:hAnsi="Arial" w:cs="Arial"/>
          <w:sz w:val="20"/>
        </w:rPr>
      </w:pPr>
      <w:r w:rsidRPr="00007B34">
        <w:rPr>
          <w:rFonts w:ascii="Arial" w:hAnsi="Arial" w:cs="Arial"/>
          <w:sz w:val="20"/>
        </w:rPr>
        <w:t xml:space="preserve">Bij voorkeur  naar E-mail: </w:t>
      </w:r>
      <w:hyperlink r:id="rId9" w:history="1">
        <w:r w:rsidR="005C5EC2" w:rsidRPr="00007B34">
          <w:rPr>
            <w:rStyle w:val="Hyperlink"/>
            <w:rFonts w:ascii="Arial" w:hAnsi="Arial" w:cs="Arial"/>
            <w:color w:val="auto"/>
            <w:sz w:val="20"/>
          </w:rPr>
          <w:t>kjcplreunie@gmail.com</w:t>
        </w:r>
      </w:hyperlink>
      <w:r w:rsidR="005C5EC2" w:rsidRPr="00007B34">
        <w:rPr>
          <w:rFonts w:ascii="Arial" w:hAnsi="Arial" w:cs="Arial"/>
          <w:sz w:val="20"/>
        </w:rPr>
        <w:t xml:space="preserve"> of naar</w:t>
      </w:r>
    </w:p>
    <w:p w14:paraId="655F1525" w14:textId="6A96CDA0" w:rsidR="00196008" w:rsidRPr="00007B34" w:rsidRDefault="00EF4386" w:rsidP="00122304">
      <w:pPr>
        <w:rPr>
          <w:rFonts w:ascii="Arial" w:hAnsi="Arial" w:cs="Arial"/>
          <w:sz w:val="20"/>
          <w:lang w:val="es-ES_tradnl"/>
        </w:rPr>
      </w:pPr>
      <w:r w:rsidRPr="00007B34">
        <w:rPr>
          <w:rFonts w:ascii="Arial" w:hAnsi="Arial" w:cs="Arial"/>
          <w:sz w:val="20"/>
          <w:lang w:val="es-ES_tradnl"/>
        </w:rPr>
        <w:t xml:space="preserve">Adres: </w:t>
      </w:r>
      <w:proofErr w:type="spellStart"/>
      <w:r w:rsidR="009B5623" w:rsidRPr="00007B34">
        <w:rPr>
          <w:rFonts w:ascii="Arial" w:hAnsi="Arial" w:cs="Arial"/>
          <w:sz w:val="20"/>
          <w:lang w:val="es-ES_tradnl"/>
        </w:rPr>
        <w:t>W</w:t>
      </w:r>
      <w:r w:rsidR="00747B4C" w:rsidRPr="00007B34">
        <w:rPr>
          <w:rFonts w:ascii="Arial" w:hAnsi="Arial" w:cs="Arial"/>
          <w:sz w:val="20"/>
          <w:lang w:val="es-ES_tradnl"/>
        </w:rPr>
        <w:t>ijde</w:t>
      </w:r>
      <w:proofErr w:type="spellEnd"/>
      <w:r w:rsidR="00747B4C" w:rsidRPr="00007B34">
        <w:rPr>
          <w:rFonts w:ascii="Arial" w:hAnsi="Arial" w:cs="Arial"/>
          <w:sz w:val="20"/>
          <w:lang w:val="es-ES_tradnl"/>
        </w:rPr>
        <w:t xml:space="preserve"> </w:t>
      </w:r>
      <w:proofErr w:type="spellStart"/>
      <w:r w:rsidR="00747B4C" w:rsidRPr="00007B34">
        <w:rPr>
          <w:rFonts w:ascii="Arial" w:hAnsi="Arial" w:cs="Arial"/>
          <w:sz w:val="20"/>
          <w:lang w:val="es-ES_tradnl"/>
        </w:rPr>
        <w:t>Omloop</w:t>
      </w:r>
      <w:proofErr w:type="spellEnd"/>
      <w:r w:rsidR="00747B4C" w:rsidRPr="00007B34">
        <w:rPr>
          <w:rFonts w:ascii="Arial" w:hAnsi="Arial" w:cs="Arial"/>
          <w:sz w:val="20"/>
          <w:lang w:val="es-ES_tradnl"/>
        </w:rPr>
        <w:t xml:space="preserve"> 72 4904 PR </w:t>
      </w:r>
      <w:proofErr w:type="spellStart"/>
      <w:r w:rsidR="00747B4C" w:rsidRPr="00007B34">
        <w:rPr>
          <w:rFonts w:ascii="Arial" w:hAnsi="Arial" w:cs="Arial"/>
          <w:sz w:val="20"/>
          <w:lang w:val="es-ES_tradnl"/>
        </w:rPr>
        <w:t>Oosterhout</w:t>
      </w:r>
      <w:proofErr w:type="spellEnd"/>
      <w:r w:rsidR="005C5EC2" w:rsidRPr="00007B34">
        <w:rPr>
          <w:rFonts w:ascii="Arial" w:hAnsi="Arial" w:cs="Arial"/>
          <w:sz w:val="20"/>
          <w:lang w:val="es-ES_tradnl"/>
        </w:rPr>
        <w:t xml:space="preserve"> (</w:t>
      </w:r>
      <w:proofErr w:type="spellStart"/>
      <w:r w:rsidR="005C5EC2" w:rsidRPr="00007B34">
        <w:rPr>
          <w:rFonts w:ascii="Arial" w:hAnsi="Arial" w:cs="Arial"/>
          <w:sz w:val="20"/>
          <w:lang w:val="es-ES_tradnl"/>
        </w:rPr>
        <w:t>nb</w:t>
      </w:r>
      <w:proofErr w:type="spellEnd"/>
      <w:r w:rsidR="005C5EC2" w:rsidRPr="00007B34">
        <w:rPr>
          <w:rFonts w:ascii="Arial" w:hAnsi="Arial" w:cs="Arial"/>
          <w:sz w:val="20"/>
          <w:lang w:val="es-ES_tradnl"/>
        </w:rPr>
        <w:t>)</w:t>
      </w:r>
      <w:r w:rsidR="00747B4C" w:rsidRPr="00007B34">
        <w:rPr>
          <w:rFonts w:ascii="Arial" w:hAnsi="Arial" w:cs="Arial"/>
          <w:sz w:val="20"/>
          <w:lang w:val="es-ES_tradnl"/>
        </w:rPr>
        <w:t xml:space="preserve"> </w:t>
      </w:r>
      <w:r w:rsidR="005C5EC2" w:rsidRPr="00007B34">
        <w:rPr>
          <w:rFonts w:ascii="Arial" w:hAnsi="Arial" w:cs="Arial"/>
          <w:sz w:val="20"/>
          <w:lang w:val="es-ES_tradnl"/>
        </w:rPr>
        <w:t>(06-51025257)</w:t>
      </w:r>
    </w:p>
    <w:p w14:paraId="0BBB0C21" w14:textId="77777777" w:rsidR="007613FA" w:rsidRPr="009B5623" w:rsidRDefault="00196008" w:rsidP="009B5623">
      <w:pPr>
        <w:ind w:left="180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ab/>
      </w:r>
      <w:r>
        <w:rPr>
          <w:rFonts w:ascii="Arial" w:hAnsi="Arial" w:cs="Arial"/>
          <w:sz w:val="20"/>
          <w:lang w:val="es-ES_tradnl"/>
        </w:rPr>
        <w:tab/>
      </w:r>
    </w:p>
    <w:p w14:paraId="507BE6E0" w14:textId="09AB8B90" w:rsidR="00196008" w:rsidRPr="00F33261" w:rsidRDefault="009B5623" w:rsidP="00F33261">
      <w:pPr>
        <w:ind w:left="1416"/>
        <w:rPr>
          <w:rFonts w:ascii="Arial" w:hAnsi="Arial" w:cs="Arial"/>
          <w:i/>
          <w:sz w:val="20"/>
          <w:lang w:val="es-ES_tradnl"/>
        </w:rPr>
      </w:pPr>
      <w:proofErr w:type="spellStart"/>
      <w:r w:rsidRPr="009B5623">
        <w:rPr>
          <w:rFonts w:ascii="Arial" w:hAnsi="Arial" w:cs="Arial"/>
          <w:sz w:val="20"/>
          <w:lang w:val="es-ES_tradnl"/>
        </w:rPr>
        <w:t>Plaats</w:t>
      </w:r>
      <w:proofErr w:type="spellEnd"/>
      <w:r w:rsidR="00196008">
        <w:rPr>
          <w:rFonts w:ascii="Arial" w:hAnsi="Arial" w:cs="Arial"/>
          <w:i/>
          <w:sz w:val="20"/>
          <w:lang w:val="es-ES_tradnl"/>
        </w:rPr>
        <w:tab/>
      </w:r>
      <w:r w:rsidR="00196008">
        <w:rPr>
          <w:rFonts w:ascii="Arial" w:hAnsi="Arial" w:cs="Arial"/>
          <w:i/>
          <w:sz w:val="20"/>
          <w:lang w:val="es-ES_tradnl"/>
        </w:rPr>
        <w:tab/>
      </w:r>
      <w:r w:rsidR="00196008">
        <w:rPr>
          <w:rFonts w:ascii="Arial" w:hAnsi="Arial" w:cs="Arial"/>
          <w:i/>
          <w:sz w:val="20"/>
          <w:lang w:val="es-ES_tradnl"/>
        </w:rPr>
        <w:tab/>
      </w:r>
      <w:r w:rsidR="00196008">
        <w:rPr>
          <w:rFonts w:ascii="Arial" w:hAnsi="Arial" w:cs="Arial"/>
          <w:sz w:val="20"/>
          <w:lang w:val="es-ES_tradnl"/>
        </w:rPr>
        <w:t>........................................</w:t>
      </w:r>
      <w:r w:rsidR="00196008">
        <w:rPr>
          <w:rFonts w:ascii="Arial" w:hAnsi="Arial" w:cs="Arial"/>
          <w:sz w:val="20"/>
          <w:lang w:val="es-ES_tradnl"/>
        </w:rPr>
        <w:tab/>
        <w:t xml:space="preserve"> </w:t>
      </w:r>
    </w:p>
    <w:p w14:paraId="3C550AD3" w14:textId="77777777" w:rsidR="00196008" w:rsidRDefault="0038647B" w:rsidP="00196008">
      <w:pPr>
        <w:ind w:left="180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ab/>
      </w:r>
      <w:r w:rsidR="00196008">
        <w:rPr>
          <w:rFonts w:ascii="Arial" w:hAnsi="Arial" w:cs="Arial"/>
          <w:sz w:val="20"/>
          <w:lang w:val="es-ES_tradnl"/>
        </w:rPr>
        <w:tab/>
      </w:r>
      <w:proofErr w:type="spellStart"/>
      <w:r w:rsidR="00196008">
        <w:rPr>
          <w:rFonts w:ascii="Arial" w:hAnsi="Arial" w:cs="Arial"/>
          <w:sz w:val="20"/>
          <w:lang w:val="es-ES_tradnl"/>
        </w:rPr>
        <w:t>Handtekening</w:t>
      </w:r>
      <w:proofErr w:type="spellEnd"/>
      <w:r w:rsidR="00196008">
        <w:rPr>
          <w:rFonts w:ascii="Arial" w:hAnsi="Arial" w:cs="Arial"/>
          <w:sz w:val="20"/>
          <w:lang w:val="es-ES_tradnl"/>
        </w:rPr>
        <w:tab/>
      </w:r>
      <w:r w:rsidR="00196008">
        <w:rPr>
          <w:rFonts w:ascii="Arial" w:hAnsi="Arial" w:cs="Arial"/>
          <w:sz w:val="20"/>
          <w:lang w:val="es-ES_tradnl"/>
        </w:rPr>
        <w:tab/>
        <w:t>...........................................</w:t>
      </w:r>
      <w:r w:rsidR="00196008">
        <w:rPr>
          <w:rFonts w:ascii="Arial" w:hAnsi="Arial" w:cs="Arial"/>
          <w:sz w:val="20"/>
          <w:lang w:val="es-ES_tradnl"/>
        </w:rPr>
        <w:tab/>
      </w:r>
    </w:p>
    <w:sectPr w:rsidR="00196008" w:rsidSect="000166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2" w:h="11907" w:code="11"/>
      <w:pgMar w:top="851" w:right="851" w:bottom="851" w:left="851" w:header="680" w:footer="680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9C2F" w14:textId="77777777" w:rsidR="00B22344" w:rsidRDefault="00B22344">
      <w:r>
        <w:separator/>
      </w:r>
    </w:p>
  </w:endnote>
  <w:endnote w:type="continuationSeparator" w:id="0">
    <w:p w14:paraId="5943817A" w14:textId="77777777" w:rsidR="00B22344" w:rsidRDefault="00B2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BAA1" w14:textId="77777777" w:rsidR="00C43D6E" w:rsidRDefault="00443DD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C43D6E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92F9878" w14:textId="77777777" w:rsidR="00C43D6E" w:rsidRDefault="00C43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975140"/>
      <w:docPartObj>
        <w:docPartGallery w:val="Page Numbers (Bottom of Page)"/>
        <w:docPartUnique/>
      </w:docPartObj>
    </w:sdtPr>
    <w:sdtEndPr/>
    <w:sdtContent>
      <w:p w14:paraId="45FEC11D" w14:textId="77777777" w:rsidR="003E1A36" w:rsidRDefault="00B22344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CD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9435A17" w14:textId="77777777" w:rsidR="003E1A36" w:rsidRDefault="003E1A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3816" w14:textId="77777777" w:rsidR="003E1A36" w:rsidRDefault="003E1A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202A" w14:textId="77777777" w:rsidR="00B22344" w:rsidRDefault="00B22344">
      <w:r>
        <w:separator/>
      </w:r>
    </w:p>
  </w:footnote>
  <w:footnote w:type="continuationSeparator" w:id="0">
    <w:p w14:paraId="0542355C" w14:textId="77777777" w:rsidR="00B22344" w:rsidRDefault="00B22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38E7" w14:textId="77777777" w:rsidR="003E1A36" w:rsidRDefault="003E1A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12D8" w14:textId="77777777" w:rsidR="003E1A36" w:rsidRDefault="003E1A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5DE9" w14:textId="77777777" w:rsidR="003E1A36" w:rsidRDefault="003E1A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37E6"/>
    <w:multiLevelType w:val="hybridMultilevel"/>
    <w:tmpl w:val="84F8C6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82E80"/>
    <w:multiLevelType w:val="hybridMultilevel"/>
    <w:tmpl w:val="511860FE"/>
    <w:lvl w:ilvl="0" w:tplc="A46E8254">
      <w:start w:val="1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81826E5"/>
    <w:multiLevelType w:val="hybridMultilevel"/>
    <w:tmpl w:val="F5B814CE"/>
    <w:lvl w:ilvl="0" w:tplc="68EE034C">
      <w:start w:val="4"/>
      <w:numFmt w:val="bullet"/>
      <w:lvlText w:val="-"/>
      <w:lvlJc w:val="left"/>
      <w:pPr>
        <w:tabs>
          <w:tab w:val="num" w:pos="3904"/>
        </w:tabs>
        <w:ind w:left="3904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3" w15:restartNumberingAfterBreak="0">
    <w:nsid w:val="47D20A10"/>
    <w:multiLevelType w:val="hybridMultilevel"/>
    <w:tmpl w:val="8094394E"/>
    <w:lvl w:ilvl="0" w:tplc="4BF21A6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980A71"/>
    <w:multiLevelType w:val="hybridMultilevel"/>
    <w:tmpl w:val="ADFE8F20"/>
    <w:lvl w:ilvl="0" w:tplc="CC9046C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5A0653FB"/>
    <w:multiLevelType w:val="hybridMultilevel"/>
    <w:tmpl w:val="1EF2B0F8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8683A45"/>
    <w:multiLevelType w:val="hybridMultilevel"/>
    <w:tmpl w:val="901AD55E"/>
    <w:lvl w:ilvl="0" w:tplc="BA12C94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367740"/>
    <w:multiLevelType w:val="hybridMultilevel"/>
    <w:tmpl w:val="FBBE2E9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7F6A74"/>
    <w:multiLevelType w:val="hybridMultilevel"/>
    <w:tmpl w:val="4BD0E3B0"/>
    <w:lvl w:ilvl="0" w:tplc="6750FF74">
      <w:start w:val="1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52559968">
    <w:abstractNumId w:val="0"/>
  </w:num>
  <w:num w:numId="2" w16cid:durableId="625619230">
    <w:abstractNumId w:val="7"/>
  </w:num>
  <w:num w:numId="3" w16cid:durableId="1356535142">
    <w:abstractNumId w:val="5"/>
  </w:num>
  <w:num w:numId="4" w16cid:durableId="1694453992">
    <w:abstractNumId w:val="2"/>
  </w:num>
  <w:num w:numId="5" w16cid:durableId="1109082608">
    <w:abstractNumId w:val="6"/>
  </w:num>
  <w:num w:numId="6" w16cid:durableId="912200435">
    <w:abstractNumId w:val="8"/>
  </w:num>
  <w:num w:numId="7" w16cid:durableId="83958738">
    <w:abstractNumId w:val="4"/>
  </w:num>
  <w:num w:numId="8" w16cid:durableId="1825703769">
    <w:abstractNumId w:val="3"/>
  </w:num>
  <w:num w:numId="9" w16cid:durableId="117468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F7"/>
    <w:rsid w:val="00007B34"/>
    <w:rsid w:val="000166E0"/>
    <w:rsid w:val="00056382"/>
    <w:rsid w:val="0006324F"/>
    <w:rsid w:val="000A097A"/>
    <w:rsid w:val="000D65EC"/>
    <w:rsid w:val="000E67DD"/>
    <w:rsid w:val="001034AC"/>
    <w:rsid w:val="00115312"/>
    <w:rsid w:val="00122304"/>
    <w:rsid w:val="00132F5C"/>
    <w:rsid w:val="00133095"/>
    <w:rsid w:val="0016097D"/>
    <w:rsid w:val="00196008"/>
    <w:rsid w:val="001F3CD5"/>
    <w:rsid w:val="00222D9B"/>
    <w:rsid w:val="00234F14"/>
    <w:rsid w:val="00271EB4"/>
    <w:rsid w:val="002C1113"/>
    <w:rsid w:val="002F07B2"/>
    <w:rsid w:val="002F1227"/>
    <w:rsid w:val="0031028F"/>
    <w:rsid w:val="00311706"/>
    <w:rsid w:val="003304F0"/>
    <w:rsid w:val="00332C3C"/>
    <w:rsid w:val="00342E9F"/>
    <w:rsid w:val="00376E7F"/>
    <w:rsid w:val="0038647B"/>
    <w:rsid w:val="003A6472"/>
    <w:rsid w:val="003E1A36"/>
    <w:rsid w:val="003F03F7"/>
    <w:rsid w:val="0040590E"/>
    <w:rsid w:val="00420B87"/>
    <w:rsid w:val="00443DDB"/>
    <w:rsid w:val="004819C9"/>
    <w:rsid w:val="00485770"/>
    <w:rsid w:val="004A347A"/>
    <w:rsid w:val="004A3800"/>
    <w:rsid w:val="004A3C4E"/>
    <w:rsid w:val="004B526F"/>
    <w:rsid w:val="004C23C3"/>
    <w:rsid w:val="004E0B03"/>
    <w:rsid w:val="004E2178"/>
    <w:rsid w:val="00515A19"/>
    <w:rsid w:val="005467E7"/>
    <w:rsid w:val="005665DF"/>
    <w:rsid w:val="005837B4"/>
    <w:rsid w:val="005C5EC2"/>
    <w:rsid w:val="005F0C8F"/>
    <w:rsid w:val="006252A0"/>
    <w:rsid w:val="00626344"/>
    <w:rsid w:val="00637A68"/>
    <w:rsid w:val="006565D6"/>
    <w:rsid w:val="006846B2"/>
    <w:rsid w:val="00692185"/>
    <w:rsid w:val="006D0C45"/>
    <w:rsid w:val="006E68AE"/>
    <w:rsid w:val="006F2682"/>
    <w:rsid w:val="00707E88"/>
    <w:rsid w:val="00723565"/>
    <w:rsid w:val="00727FAE"/>
    <w:rsid w:val="00747B4C"/>
    <w:rsid w:val="007613FA"/>
    <w:rsid w:val="00777C8E"/>
    <w:rsid w:val="007A09EE"/>
    <w:rsid w:val="007B5192"/>
    <w:rsid w:val="007C15E4"/>
    <w:rsid w:val="00831E12"/>
    <w:rsid w:val="00834BE8"/>
    <w:rsid w:val="00841AAB"/>
    <w:rsid w:val="00871E16"/>
    <w:rsid w:val="008769E4"/>
    <w:rsid w:val="00891E63"/>
    <w:rsid w:val="008A09A3"/>
    <w:rsid w:val="008A6D07"/>
    <w:rsid w:val="00914B24"/>
    <w:rsid w:val="00953CD6"/>
    <w:rsid w:val="0095513F"/>
    <w:rsid w:val="00993C7C"/>
    <w:rsid w:val="00994339"/>
    <w:rsid w:val="009A277D"/>
    <w:rsid w:val="009B5623"/>
    <w:rsid w:val="009C3778"/>
    <w:rsid w:val="009D044C"/>
    <w:rsid w:val="009D7DE3"/>
    <w:rsid w:val="009E6C30"/>
    <w:rsid w:val="009F0E45"/>
    <w:rsid w:val="00A062DD"/>
    <w:rsid w:val="00A328CC"/>
    <w:rsid w:val="00A371FB"/>
    <w:rsid w:val="00A8177E"/>
    <w:rsid w:val="00AB54C6"/>
    <w:rsid w:val="00AC7A0A"/>
    <w:rsid w:val="00AD4A74"/>
    <w:rsid w:val="00B22344"/>
    <w:rsid w:val="00B26D68"/>
    <w:rsid w:val="00B43DAD"/>
    <w:rsid w:val="00B87209"/>
    <w:rsid w:val="00B90A73"/>
    <w:rsid w:val="00BB0FF8"/>
    <w:rsid w:val="00BE7317"/>
    <w:rsid w:val="00BF18C7"/>
    <w:rsid w:val="00C00921"/>
    <w:rsid w:val="00C26209"/>
    <w:rsid w:val="00C43D6E"/>
    <w:rsid w:val="00C92650"/>
    <w:rsid w:val="00C97426"/>
    <w:rsid w:val="00CD1CAB"/>
    <w:rsid w:val="00CD6005"/>
    <w:rsid w:val="00D31CB5"/>
    <w:rsid w:val="00D52C4E"/>
    <w:rsid w:val="00D61607"/>
    <w:rsid w:val="00DC47AF"/>
    <w:rsid w:val="00DD46CA"/>
    <w:rsid w:val="00DE38EA"/>
    <w:rsid w:val="00DF5390"/>
    <w:rsid w:val="00E0184B"/>
    <w:rsid w:val="00E03E75"/>
    <w:rsid w:val="00E32EF1"/>
    <w:rsid w:val="00E65EB2"/>
    <w:rsid w:val="00E675FD"/>
    <w:rsid w:val="00E92B23"/>
    <w:rsid w:val="00EB026A"/>
    <w:rsid w:val="00ED170E"/>
    <w:rsid w:val="00ED5EFD"/>
    <w:rsid w:val="00EE63B0"/>
    <w:rsid w:val="00EF4386"/>
    <w:rsid w:val="00F01568"/>
    <w:rsid w:val="00F218F2"/>
    <w:rsid w:val="00F33261"/>
    <w:rsid w:val="00F866B1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18A0F"/>
  <w15:docId w15:val="{419B15A9-DFC6-4794-98FD-9D9B6DC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62DD"/>
    <w:rPr>
      <w:sz w:val="24"/>
      <w:szCs w:val="24"/>
    </w:rPr>
  </w:style>
  <w:style w:type="paragraph" w:styleId="Kop1">
    <w:name w:val="heading 1"/>
    <w:basedOn w:val="Standaard"/>
    <w:next w:val="Standaard"/>
    <w:qFormat/>
    <w:rsid w:val="00A062DD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semiHidden/>
    <w:rsid w:val="00A062DD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Cs w:val="28"/>
    </w:rPr>
  </w:style>
  <w:style w:type="paragraph" w:styleId="Plattetekst">
    <w:name w:val="Body Text"/>
    <w:basedOn w:val="Standaard"/>
    <w:semiHidden/>
    <w:rsid w:val="00A062DD"/>
    <w:pPr>
      <w:jc w:val="both"/>
    </w:pPr>
    <w:rPr>
      <w:rFonts w:ascii="Arial" w:hAnsi="Arial" w:cs="Arial"/>
      <w:sz w:val="20"/>
    </w:rPr>
  </w:style>
  <w:style w:type="paragraph" w:styleId="Voettekst">
    <w:name w:val="footer"/>
    <w:basedOn w:val="Standaard"/>
    <w:link w:val="VoettekstChar"/>
    <w:uiPriority w:val="99"/>
    <w:rsid w:val="00A062D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  <w:rsid w:val="00A062DD"/>
  </w:style>
  <w:style w:type="paragraph" w:styleId="Titel">
    <w:name w:val="Title"/>
    <w:basedOn w:val="Standaard"/>
    <w:link w:val="TitelChar"/>
    <w:qFormat/>
    <w:rsid w:val="00A062DD"/>
    <w:pPr>
      <w:jc w:val="center"/>
    </w:pPr>
    <w:rPr>
      <w:rFonts w:ascii="Arial" w:hAnsi="Arial" w:cs="Arial"/>
      <w:b/>
      <w:bCs/>
      <w:sz w:val="28"/>
    </w:rPr>
  </w:style>
  <w:style w:type="paragraph" w:styleId="Plattetekstinspringen">
    <w:name w:val="Body Text Indent"/>
    <w:basedOn w:val="Standaard"/>
    <w:semiHidden/>
    <w:rsid w:val="00A062DD"/>
    <w:pPr>
      <w:ind w:left="1620" w:hanging="1620"/>
    </w:pPr>
    <w:rPr>
      <w:rFonts w:ascii="Arial" w:hAnsi="Arial" w:cs="Arial"/>
      <w:sz w:val="20"/>
    </w:rPr>
  </w:style>
  <w:style w:type="character" w:styleId="Hyperlink">
    <w:name w:val="Hyperlink"/>
    <w:basedOn w:val="Standaardalinea-lettertype"/>
    <w:uiPriority w:val="99"/>
    <w:rsid w:val="00A062DD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133095"/>
    <w:rPr>
      <w:i/>
      <w:iCs/>
    </w:rPr>
  </w:style>
  <w:style w:type="character" w:customStyle="1" w:styleId="TitelChar">
    <w:name w:val="Titel Char"/>
    <w:basedOn w:val="Standaardalinea-lettertype"/>
    <w:link w:val="Titel"/>
    <w:rsid w:val="00E32EF1"/>
    <w:rPr>
      <w:rFonts w:ascii="Arial" w:hAnsi="Arial" w:cs="Arial"/>
      <w:b/>
      <w:bCs/>
      <w:sz w:val="28"/>
      <w:szCs w:val="24"/>
    </w:rPr>
  </w:style>
  <w:style w:type="paragraph" w:styleId="Koptekst">
    <w:name w:val="header"/>
    <w:basedOn w:val="Standaard"/>
    <w:rsid w:val="00196008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38647B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304F0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5EC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4C23C3"/>
    <w:rPr>
      <w:rFonts w:asciiTheme="minorHAnsi" w:eastAsia="MS Mincho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jcplreuni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D460A-D43E-46AB-BBD8-88CEBBF2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530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de convocatie voor de reünie 2008 had het bestuur aangekondigd een verhoging van contributie, het entreegeld en de minimum</vt:lpstr>
    </vt:vector>
  </TitlesOfParts>
  <Company>---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de convocatie voor de reünie 2008 had het bestuur aangekondigd een verhoging van contributie, het entreegeld en de minimum</dc:title>
  <dc:creator>Dekker</dc:creator>
  <cp:lastModifiedBy>renier ligtenberg</cp:lastModifiedBy>
  <cp:revision>8</cp:revision>
  <cp:lastPrinted>2016-01-09T08:40:00Z</cp:lastPrinted>
  <dcterms:created xsi:type="dcterms:W3CDTF">2026-02-09T12:13:00Z</dcterms:created>
  <dcterms:modified xsi:type="dcterms:W3CDTF">2026-02-10T15:11:00Z</dcterms:modified>
</cp:coreProperties>
</file>